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37" w:rsidRDefault="00CD6237" w:rsidP="006134A1">
      <w:pPr>
        <w:outlineLvl w:val="0"/>
        <w:rPr>
          <w:color w:val="000000"/>
          <w:sz w:val="28"/>
          <w:szCs w:val="28"/>
        </w:rPr>
      </w:pPr>
    </w:p>
    <w:p w:rsidR="00CD6237" w:rsidRDefault="00CD6237" w:rsidP="00E94622">
      <w:pPr>
        <w:jc w:val="center"/>
        <w:outlineLvl w:val="0"/>
        <w:rPr>
          <w:color w:val="000000"/>
          <w:sz w:val="28"/>
          <w:szCs w:val="28"/>
        </w:rPr>
      </w:pPr>
      <w:r w:rsidRPr="00E36D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67.5pt;height:87.75pt;visibility:visible">
            <v:imagedata r:id="rId7" o:title=""/>
          </v:shape>
        </w:pict>
      </w:r>
    </w:p>
    <w:p w:rsidR="00CD6237" w:rsidRPr="00DC65FC" w:rsidRDefault="00CD6237" w:rsidP="003C1580">
      <w:pPr>
        <w:jc w:val="center"/>
        <w:outlineLvl w:val="0"/>
        <w:rPr>
          <w:b/>
          <w:color w:val="000000"/>
          <w:sz w:val="32"/>
          <w:szCs w:val="32"/>
        </w:rPr>
      </w:pPr>
      <w:r w:rsidRPr="00DC65FC">
        <w:rPr>
          <w:b/>
          <w:color w:val="000000"/>
          <w:sz w:val="32"/>
          <w:szCs w:val="32"/>
        </w:rPr>
        <w:t>ПОЛОЖЕНИЕ</w:t>
      </w:r>
    </w:p>
    <w:p w:rsidR="00CD6237" w:rsidRPr="00DC65FC" w:rsidRDefault="00CD6237" w:rsidP="00DC65FC">
      <w:pPr>
        <w:jc w:val="center"/>
        <w:outlineLvl w:val="0"/>
        <w:rPr>
          <w:b/>
          <w:color w:val="000000"/>
          <w:sz w:val="32"/>
          <w:szCs w:val="32"/>
        </w:rPr>
      </w:pPr>
      <w:r w:rsidRPr="00DC65FC">
        <w:rPr>
          <w:b/>
          <w:color w:val="000000"/>
          <w:sz w:val="32"/>
          <w:szCs w:val="32"/>
          <w:lang w:val="en-US"/>
        </w:rPr>
        <w:t>I</w:t>
      </w:r>
      <w:r>
        <w:rPr>
          <w:b/>
          <w:color w:val="000000"/>
          <w:sz w:val="32"/>
          <w:szCs w:val="32"/>
        </w:rPr>
        <w:t>Международного</w:t>
      </w:r>
      <w:r w:rsidRPr="00DC65FC">
        <w:rPr>
          <w:b/>
          <w:color w:val="000000"/>
          <w:sz w:val="32"/>
          <w:szCs w:val="32"/>
        </w:rPr>
        <w:t xml:space="preserve"> конкурса исполнителей на народных инструментах </w:t>
      </w:r>
      <w:r>
        <w:rPr>
          <w:b/>
          <w:sz w:val="32"/>
          <w:szCs w:val="32"/>
        </w:rPr>
        <w:t>«КУБОК ПОВОЛЖЬЯ»</w:t>
      </w:r>
    </w:p>
    <w:p w:rsidR="00CD6237" w:rsidRPr="006A5511" w:rsidRDefault="00CD6237" w:rsidP="00DC65FC">
      <w:pPr>
        <w:jc w:val="center"/>
        <w:rPr>
          <w:color w:val="000000"/>
          <w:sz w:val="28"/>
          <w:szCs w:val="28"/>
        </w:rPr>
      </w:pPr>
    </w:p>
    <w:p w:rsidR="00CD6237" w:rsidRPr="00DC65FC" w:rsidRDefault="00CD6237" w:rsidP="00DC65FC">
      <w:pPr>
        <w:jc w:val="center"/>
        <w:rPr>
          <w:b/>
          <w:sz w:val="28"/>
          <w:szCs w:val="28"/>
        </w:rPr>
      </w:pPr>
      <w:r w:rsidRPr="00DC65FC">
        <w:rPr>
          <w:b/>
          <w:sz w:val="28"/>
          <w:szCs w:val="28"/>
        </w:rPr>
        <w:t>1. Общие положения</w:t>
      </w:r>
    </w:p>
    <w:p w:rsidR="00CD6237" w:rsidRPr="00DC65FC" w:rsidRDefault="00CD6237" w:rsidP="00DC65FC">
      <w:pPr>
        <w:jc w:val="both"/>
        <w:rPr>
          <w:sz w:val="28"/>
          <w:szCs w:val="28"/>
        </w:rPr>
      </w:pPr>
      <w:r w:rsidRPr="00DC65FC">
        <w:rPr>
          <w:sz w:val="28"/>
          <w:szCs w:val="28"/>
        </w:rPr>
        <w:t>1.1. Настоящее Положение определяет порядок организации и проведения</w:t>
      </w:r>
      <w:r>
        <w:rPr>
          <w:sz w:val="28"/>
          <w:szCs w:val="28"/>
          <w:lang w:val="en-US"/>
        </w:rPr>
        <w:t>I</w:t>
      </w:r>
      <w:r>
        <w:rPr>
          <w:sz w:val="28"/>
          <w:szCs w:val="28"/>
        </w:rPr>
        <w:t xml:space="preserve"> Международн</w:t>
      </w:r>
      <w:r w:rsidRPr="00DC65FC">
        <w:rPr>
          <w:sz w:val="28"/>
          <w:szCs w:val="28"/>
        </w:rPr>
        <w:t>ого конкурса исполнителей на народных инст</w:t>
      </w:r>
      <w:r>
        <w:rPr>
          <w:sz w:val="28"/>
          <w:szCs w:val="28"/>
        </w:rPr>
        <w:t>рументах «КУБОК ПОВОЛЖЬЯ»</w:t>
      </w:r>
      <w:r w:rsidRPr="00DC65FC">
        <w:rPr>
          <w:sz w:val="28"/>
          <w:szCs w:val="28"/>
        </w:rPr>
        <w:t xml:space="preserve"> (далее Конкурс).</w:t>
      </w:r>
    </w:p>
    <w:p w:rsidR="00CD6237" w:rsidRDefault="00CD6237" w:rsidP="00C72FB3">
      <w:pPr>
        <w:jc w:val="both"/>
        <w:rPr>
          <w:color w:val="000000"/>
          <w:sz w:val="28"/>
          <w:szCs w:val="28"/>
        </w:rPr>
      </w:pPr>
      <w:r>
        <w:rPr>
          <w:sz w:val="28"/>
          <w:szCs w:val="28"/>
        </w:rPr>
        <w:t xml:space="preserve">1.2. </w:t>
      </w:r>
      <w:r w:rsidRPr="00DC65FC">
        <w:rPr>
          <w:color w:val="000000"/>
          <w:sz w:val="28"/>
          <w:szCs w:val="28"/>
        </w:rPr>
        <w:t>Учредител</w:t>
      </w:r>
      <w:r>
        <w:rPr>
          <w:color w:val="000000"/>
          <w:sz w:val="28"/>
          <w:szCs w:val="28"/>
        </w:rPr>
        <w:t>и</w:t>
      </w:r>
      <w:r w:rsidRPr="00DC65FC">
        <w:rPr>
          <w:color w:val="000000"/>
          <w:sz w:val="28"/>
          <w:szCs w:val="28"/>
        </w:rPr>
        <w:t xml:space="preserve"> конкурса </w:t>
      </w:r>
      <w:r>
        <w:rPr>
          <w:color w:val="000000"/>
          <w:sz w:val="28"/>
          <w:szCs w:val="28"/>
        </w:rPr>
        <w:t xml:space="preserve">–Министерство культуры Республики Татарстан, Государственное бюджетное учреждение культуры «Республиканский методический центр по учебным заведениям культуры и искусства», Управление культуры Исполнительного комитета муниципального образования г. Казани, Федеральное государственное бюджетное образовательное учреждение высшего образования «Казанская государственная консерватория(академия) им. Н.Г.Жиганова», </w:t>
      </w:r>
      <w:r w:rsidRPr="00C72FB3">
        <w:rPr>
          <w:color w:val="000000"/>
          <w:sz w:val="28"/>
          <w:szCs w:val="28"/>
          <w:shd w:val="clear" w:color="auto" w:fill="FFFFFF"/>
        </w:rPr>
        <w:t>Государственное автономное образовательное учреждениесреднего профессионального образования Республики Татарстан</w:t>
      </w:r>
      <w:r w:rsidRPr="00C72FB3">
        <w:rPr>
          <w:rStyle w:val="apple-converted-space"/>
          <w:color w:val="000000"/>
          <w:sz w:val="28"/>
          <w:szCs w:val="28"/>
          <w:shd w:val="clear" w:color="auto" w:fill="FFFFFF"/>
        </w:rPr>
        <w:t> </w:t>
      </w:r>
      <w:r>
        <w:rPr>
          <w:rStyle w:val="Strong"/>
          <w:bCs/>
          <w:color w:val="000000"/>
          <w:sz w:val="27"/>
          <w:szCs w:val="27"/>
          <w:shd w:val="clear" w:color="auto" w:fill="FFFFFF"/>
        </w:rPr>
        <w:t>«</w:t>
      </w:r>
      <w:r>
        <w:rPr>
          <w:rStyle w:val="Strong"/>
          <w:b w:val="0"/>
          <w:bCs/>
          <w:color w:val="000000"/>
          <w:sz w:val="28"/>
          <w:szCs w:val="28"/>
          <w:shd w:val="clear" w:color="auto" w:fill="FFFFFF"/>
        </w:rPr>
        <w:t>Казанский музыкальный колледж им. И.В. Аухадеева</w:t>
      </w:r>
      <w:r>
        <w:rPr>
          <w:rStyle w:val="Strong"/>
          <w:bCs/>
          <w:color w:val="000000"/>
          <w:sz w:val="27"/>
          <w:szCs w:val="27"/>
          <w:shd w:val="clear" w:color="auto" w:fill="FFFFFF"/>
        </w:rPr>
        <w:t>»</w:t>
      </w:r>
      <w:r w:rsidRPr="00DC65FC">
        <w:rPr>
          <w:color w:val="000000"/>
          <w:sz w:val="28"/>
          <w:szCs w:val="28"/>
        </w:rPr>
        <w:t>.</w:t>
      </w:r>
    </w:p>
    <w:p w:rsidR="00CD6237" w:rsidRDefault="00CD6237" w:rsidP="00C72FB3">
      <w:pPr>
        <w:jc w:val="both"/>
        <w:rPr>
          <w:color w:val="000000"/>
          <w:sz w:val="28"/>
          <w:szCs w:val="28"/>
        </w:rPr>
      </w:pPr>
      <w:r w:rsidRPr="00DC65FC">
        <w:rPr>
          <w:color w:val="000000"/>
          <w:sz w:val="28"/>
          <w:szCs w:val="28"/>
        </w:rPr>
        <w:t xml:space="preserve">1.3. Организатор конкурса </w:t>
      </w:r>
      <w:r>
        <w:rPr>
          <w:color w:val="000000"/>
          <w:sz w:val="28"/>
          <w:szCs w:val="28"/>
        </w:rPr>
        <w:t>–Муниципальное бюджетное учреждение дополнительного образования  г</w:t>
      </w:r>
      <w:r w:rsidRPr="00DC65FC">
        <w:rPr>
          <w:color w:val="000000"/>
          <w:sz w:val="28"/>
          <w:szCs w:val="28"/>
        </w:rPr>
        <w:t>.</w:t>
      </w:r>
      <w:r>
        <w:rPr>
          <w:color w:val="000000"/>
          <w:sz w:val="28"/>
          <w:szCs w:val="28"/>
        </w:rPr>
        <w:t>Казани «Детская музыкально-хоровая школа».</w:t>
      </w:r>
    </w:p>
    <w:p w:rsidR="00CD6237" w:rsidRPr="009D1C4E" w:rsidRDefault="00CD6237" w:rsidP="00C72FB3">
      <w:pPr>
        <w:pStyle w:val="NormalWeb"/>
        <w:spacing w:before="0" w:beforeAutospacing="0" w:after="0" w:afterAutospacing="0"/>
        <w:jc w:val="both"/>
        <w:rPr>
          <w:color w:val="FF0000"/>
          <w:sz w:val="28"/>
          <w:szCs w:val="28"/>
        </w:rPr>
      </w:pPr>
    </w:p>
    <w:p w:rsidR="00CD6237" w:rsidRDefault="00CD6237" w:rsidP="009D1C4E">
      <w:pPr>
        <w:jc w:val="center"/>
        <w:outlineLvl w:val="0"/>
        <w:rPr>
          <w:b/>
          <w:color w:val="000000"/>
          <w:sz w:val="28"/>
          <w:szCs w:val="28"/>
        </w:rPr>
      </w:pPr>
      <w:r w:rsidRPr="009D1C4E">
        <w:rPr>
          <w:b/>
          <w:color w:val="000000"/>
          <w:sz w:val="28"/>
          <w:szCs w:val="28"/>
        </w:rPr>
        <w:t>2. Цели и задачи конкурса</w:t>
      </w:r>
    </w:p>
    <w:p w:rsidR="00CD6237" w:rsidRPr="009D1C4E" w:rsidRDefault="00CD6237" w:rsidP="009D1C4E">
      <w:pPr>
        <w:jc w:val="center"/>
        <w:outlineLvl w:val="0"/>
        <w:rPr>
          <w:b/>
          <w:color w:val="000000"/>
          <w:sz w:val="28"/>
          <w:szCs w:val="28"/>
        </w:rPr>
      </w:pPr>
    </w:p>
    <w:p w:rsidR="00CD6237" w:rsidRPr="009D1C4E" w:rsidRDefault="00CD6237" w:rsidP="00426A22">
      <w:pPr>
        <w:jc w:val="both"/>
        <w:outlineLvl w:val="0"/>
        <w:rPr>
          <w:color w:val="000000"/>
          <w:sz w:val="28"/>
          <w:szCs w:val="28"/>
        </w:rPr>
      </w:pPr>
      <w:r w:rsidRPr="009D1C4E">
        <w:rPr>
          <w:color w:val="000000"/>
          <w:sz w:val="28"/>
          <w:szCs w:val="28"/>
        </w:rPr>
        <w:t xml:space="preserve">1.1. </w:t>
      </w:r>
      <w:r w:rsidRPr="00426A22">
        <w:rPr>
          <w:b/>
          <w:i/>
          <w:color w:val="000000"/>
          <w:sz w:val="28"/>
          <w:szCs w:val="28"/>
        </w:rPr>
        <w:t>Цель конкурса</w:t>
      </w:r>
      <w:r w:rsidRPr="009D1C4E">
        <w:rPr>
          <w:i/>
          <w:color w:val="000000"/>
          <w:sz w:val="28"/>
          <w:szCs w:val="28"/>
        </w:rPr>
        <w:t>:</w:t>
      </w:r>
      <w:r w:rsidRPr="009D1C4E">
        <w:rPr>
          <w:color w:val="000000"/>
          <w:sz w:val="28"/>
          <w:szCs w:val="28"/>
        </w:rPr>
        <w:t xml:space="preserve"> сохранение и развитие школы исполнительства на народных инструментах.</w:t>
      </w:r>
    </w:p>
    <w:p w:rsidR="00CD6237" w:rsidRPr="009D1C4E" w:rsidRDefault="00CD6237" w:rsidP="009D1C4E">
      <w:pPr>
        <w:rPr>
          <w:i/>
          <w:color w:val="000000"/>
          <w:sz w:val="28"/>
          <w:szCs w:val="28"/>
        </w:rPr>
      </w:pPr>
      <w:r w:rsidRPr="009D1C4E">
        <w:rPr>
          <w:color w:val="000000"/>
          <w:sz w:val="28"/>
          <w:szCs w:val="28"/>
        </w:rPr>
        <w:t>1.2.</w:t>
      </w:r>
      <w:r w:rsidRPr="009D1C4E">
        <w:rPr>
          <w:b/>
          <w:i/>
          <w:color w:val="000000"/>
          <w:sz w:val="28"/>
          <w:szCs w:val="28"/>
        </w:rPr>
        <w:t>Задачи конкурса:</w:t>
      </w:r>
    </w:p>
    <w:p w:rsidR="00CD6237" w:rsidRPr="009D1C4E" w:rsidRDefault="00CD6237" w:rsidP="009D1C4E">
      <w:pPr>
        <w:numPr>
          <w:ilvl w:val="0"/>
          <w:numId w:val="1"/>
        </w:numPr>
        <w:tabs>
          <w:tab w:val="clear" w:pos="720"/>
          <w:tab w:val="num" w:pos="180"/>
        </w:tabs>
        <w:ind w:left="0" w:firstLine="0"/>
        <w:jc w:val="both"/>
        <w:rPr>
          <w:color w:val="000000"/>
          <w:sz w:val="28"/>
          <w:szCs w:val="28"/>
        </w:rPr>
      </w:pPr>
      <w:r w:rsidRPr="009D1C4E">
        <w:rPr>
          <w:color w:val="000000"/>
          <w:sz w:val="28"/>
          <w:szCs w:val="28"/>
        </w:rPr>
        <w:t xml:space="preserve">выявление и поддержка наиболее одаренных и профессионально перспективных </w:t>
      </w:r>
      <w:r w:rsidRPr="00735419">
        <w:rPr>
          <w:sz w:val="28"/>
          <w:szCs w:val="28"/>
        </w:rPr>
        <w:t>молодых</w:t>
      </w:r>
      <w:r>
        <w:rPr>
          <w:color w:val="000000"/>
          <w:sz w:val="28"/>
          <w:szCs w:val="28"/>
        </w:rPr>
        <w:t>исполнителей игры на народных инструментах</w:t>
      </w:r>
      <w:r w:rsidRPr="009D1C4E">
        <w:rPr>
          <w:color w:val="000000"/>
          <w:sz w:val="28"/>
          <w:szCs w:val="28"/>
        </w:rPr>
        <w:t>;</w:t>
      </w:r>
    </w:p>
    <w:p w:rsidR="00CD6237" w:rsidRPr="009D1C4E" w:rsidRDefault="00CD6237" w:rsidP="009D1C4E">
      <w:pPr>
        <w:numPr>
          <w:ilvl w:val="0"/>
          <w:numId w:val="1"/>
        </w:numPr>
        <w:tabs>
          <w:tab w:val="clear" w:pos="720"/>
          <w:tab w:val="num" w:pos="180"/>
        </w:tabs>
        <w:ind w:left="0" w:firstLine="0"/>
        <w:jc w:val="both"/>
        <w:rPr>
          <w:color w:val="000000"/>
          <w:sz w:val="28"/>
          <w:szCs w:val="28"/>
        </w:rPr>
      </w:pPr>
      <w:r w:rsidRPr="009D1C4E">
        <w:rPr>
          <w:color w:val="000000"/>
          <w:sz w:val="28"/>
          <w:szCs w:val="28"/>
        </w:rPr>
        <w:t>выявление и представление успешного педагогического опыта в области исполнительства на народных инструментах преподавателей из организ</w:t>
      </w:r>
      <w:r>
        <w:rPr>
          <w:color w:val="000000"/>
          <w:sz w:val="28"/>
          <w:szCs w:val="28"/>
        </w:rPr>
        <w:t>аций</w:t>
      </w:r>
      <w:r w:rsidRPr="009D1C4E">
        <w:rPr>
          <w:color w:val="000000"/>
          <w:sz w:val="28"/>
          <w:szCs w:val="28"/>
        </w:rPr>
        <w:t xml:space="preserve"> сферы культуры разных регионов РФ;</w:t>
      </w:r>
    </w:p>
    <w:p w:rsidR="00CD6237" w:rsidRPr="009D1C4E" w:rsidRDefault="00CD6237" w:rsidP="009D1C4E">
      <w:pPr>
        <w:numPr>
          <w:ilvl w:val="0"/>
          <w:numId w:val="1"/>
        </w:numPr>
        <w:tabs>
          <w:tab w:val="clear" w:pos="720"/>
          <w:tab w:val="num" w:pos="180"/>
        </w:tabs>
        <w:ind w:left="0" w:firstLine="0"/>
        <w:jc w:val="both"/>
        <w:rPr>
          <w:color w:val="000000"/>
          <w:sz w:val="28"/>
          <w:szCs w:val="28"/>
        </w:rPr>
      </w:pPr>
      <w:r w:rsidRPr="009D1C4E">
        <w:rPr>
          <w:color w:val="000000"/>
          <w:sz w:val="28"/>
          <w:szCs w:val="28"/>
        </w:rPr>
        <w:t>повышение качества педагогической и методической работы препо</w:t>
      </w:r>
      <w:r>
        <w:rPr>
          <w:color w:val="000000"/>
          <w:sz w:val="28"/>
          <w:szCs w:val="28"/>
        </w:rPr>
        <w:t>давателей с</w:t>
      </w:r>
      <w:r w:rsidRPr="009D1C4E">
        <w:rPr>
          <w:color w:val="000000"/>
          <w:sz w:val="28"/>
          <w:szCs w:val="28"/>
        </w:rPr>
        <w:t xml:space="preserve"> исполнителями</w:t>
      </w:r>
      <w:r>
        <w:rPr>
          <w:color w:val="000000"/>
          <w:sz w:val="28"/>
          <w:szCs w:val="28"/>
        </w:rPr>
        <w:t xml:space="preserve"> на народных инструментах</w:t>
      </w:r>
      <w:r w:rsidRPr="009D1C4E">
        <w:rPr>
          <w:color w:val="000000"/>
          <w:sz w:val="28"/>
          <w:szCs w:val="28"/>
        </w:rPr>
        <w:t>;</w:t>
      </w:r>
    </w:p>
    <w:p w:rsidR="00CD6237" w:rsidRDefault="00CD6237" w:rsidP="009D1C4E">
      <w:pPr>
        <w:numPr>
          <w:ilvl w:val="0"/>
          <w:numId w:val="1"/>
        </w:numPr>
        <w:tabs>
          <w:tab w:val="clear" w:pos="720"/>
          <w:tab w:val="num" w:pos="180"/>
        </w:tabs>
        <w:ind w:left="0" w:firstLine="0"/>
        <w:jc w:val="both"/>
        <w:rPr>
          <w:color w:val="000000"/>
          <w:sz w:val="28"/>
          <w:szCs w:val="28"/>
        </w:rPr>
      </w:pPr>
      <w:r w:rsidRPr="009D1C4E">
        <w:rPr>
          <w:color w:val="000000"/>
          <w:sz w:val="28"/>
          <w:szCs w:val="28"/>
        </w:rPr>
        <w:t>популяризация исполнительского искусства на народных инструментах; пропаганда классической, современной и народной музыки.</w:t>
      </w:r>
    </w:p>
    <w:p w:rsidR="00CD6237" w:rsidRPr="004178DB" w:rsidRDefault="00CD6237" w:rsidP="009D1C4E">
      <w:pPr>
        <w:numPr>
          <w:ilvl w:val="0"/>
          <w:numId w:val="1"/>
        </w:numPr>
        <w:tabs>
          <w:tab w:val="clear" w:pos="720"/>
          <w:tab w:val="num" w:pos="180"/>
        </w:tabs>
        <w:ind w:left="0" w:firstLine="0"/>
        <w:jc w:val="both"/>
        <w:rPr>
          <w:sz w:val="28"/>
          <w:szCs w:val="28"/>
        </w:rPr>
      </w:pPr>
      <w:r w:rsidRPr="004178DB">
        <w:rPr>
          <w:sz w:val="28"/>
          <w:szCs w:val="28"/>
          <w:bdr w:val="none" w:sz="0" w:space="0" w:color="auto" w:frame="1"/>
        </w:rPr>
        <w:t>сохранение лучших традиций музыкальной культуры разных народов и стран.</w:t>
      </w:r>
    </w:p>
    <w:p w:rsidR="00CD6237" w:rsidRPr="004178DB" w:rsidRDefault="00CD6237" w:rsidP="009D1C4E">
      <w:pPr>
        <w:numPr>
          <w:ilvl w:val="0"/>
          <w:numId w:val="1"/>
        </w:numPr>
        <w:tabs>
          <w:tab w:val="clear" w:pos="720"/>
          <w:tab w:val="num" w:pos="180"/>
        </w:tabs>
        <w:ind w:left="0" w:firstLine="0"/>
        <w:jc w:val="both"/>
        <w:rPr>
          <w:sz w:val="28"/>
          <w:szCs w:val="28"/>
        </w:rPr>
      </w:pPr>
      <w:r w:rsidRPr="004178DB">
        <w:rPr>
          <w:sz w:val="28"/>
          <w:szCs w:val="28"/>
          <w:bdr w:val="none" w:sz="0" w:space="0" w:color="auto" w:frame="1"/>
        </w:rPr>
        <w:t>формирование у молодежи интереса к традиционному искусству своей страны, поддержка детского, юношеского и молодёжного творчества, воспитание у подрастающего поколения уважительного отношения к своим корням, своей национальной культуре.</w:t>
      </w:r>
    </w:p>
    <w:p w:rsidR="00CD6237" w:rsidRPr="004178DB" w:rsidRDefault="00CD6237" w:rsidP="004716E7">
      <w:pPr>
        <w:numPr>
          <w:ilvl w:val="0"/>
          <w:numId w:val="1"/>
        </w:numPr>
        <w:tabs>
          <w:tab w:val="clear" w:pos="720"/>
          <w:tab w:val="num" w:pos="180"/>
        </w:tabs>
        <w:ind w:left="0" w:firstLine="0"/>
        <w:jc w:val="both"/>
        <w:rPr>
          <w:sz w:val="28"/>
          <w:szCs w:val="28"/>
        </w:rPr>
      </w:pPr>
      <w:r w:rsidRPr="004178DB">
        <w:rPr>
          <w:sz w:val="28"/>
          <w:szCs w:val="28"/>
          <w:bdr w:val="none" w:sz="0" w:space="0" w:color="auto" w:frame="1"/>
        </w:rPr>
        <w:t>укрепление дружественных отношений между различными народами в процессе творческого взаимообогащения и обмена опытом, привлечение внимания к проблемам творческих коллективов властей, средств массовой информации, коммерческих организаций. </w:t>
      </w:r>
    </w:p>
    <w:p w:rsidR="00CD6237" w:rsidRDefault="00CD6237" w:rsidP="004716E7">
      <w:pPr>
        <w:jc w:val="center"/>
        <w:outlineLvl w:val="0"/>
        <w:rPr>
          <w:b/>
          <w:color w:val="000000"/>
          <w:sz w:val="28"/>
          <w:szCs w:val="28"/>
        </w:rPr>
      </w:pPr>
    </w:p>
    <w:p w:rsidR="00CD6237" w:rsidRDefault="00CD6237" w:rsidP="004716E7">
      <w:pPr>
        <w:jc w:val="center"/>
        <w:outlineLvl w:val="0"/>
        <w:rPr>
          <w:b/>
          <w:color w:val="000000"/>
          <w:sz w:val="28"/>
          <w:szCs w:val="28"/>
        </w:rPr>
      </w:pPr>
      <w:r w:rsidRPr="004716E7">
        <w:rPr>
          <w:b/>
          <w:color w:val="000000"/>
          <w:sz w:val="28"/>
          <w:szCs w:val="28"/>
        </w:rPr>
        <w:t>3. Участники конкурса и программные требования</w:t>
      </w:r>
    </w:p>
    <w:p w:rsidR="00CD6237" w:rsidRPr="004716E7" w:rsidRDefault="00CD6237" w:rsidP="004716E7">
      <w:pPr>
        <w:jc w:val="center"/>
        <w:outlineLvl w:val="0"/>
        <w:rPr>
          <w:b/>
          <w:color w:val="000000"/>
          <w:sz w:val="28"/>
          <w:szCs w:val="28"/>
        </w:rPr>
      </w:pPr>
    </w:p>
    <w:p w:rsidR="00CD6237" w:rsidRPr="004716E7" w:rsidRDefault="00CD6237" w:rsidP="004716E7">
      <w:pPr>
        <w:jc w:val="both"/>
        <w:rPr>
          <w:color w:val="000000"/>
          <w:sz w:val="28"/>
          <w:szCs w:val="28"/>
        </w:rPr>
      </w:pPr>
      <w:r w:rsidRPr="004716E7">
        <w:rPr>
          <w:color w:val="000000"/>
          <w:sz w:val="28"/>
          <w:szCs w:val="28"/>
        </w:rPr>
        <w:t xml:space="preserve">3.1. В конкурсе принимают участие: </w:t>
      </w:r>
    </w:p>
    <w:p w:rsidR="00CD6237" w:rsidRPr="004716E7" w:rsidRDefault="00CD6237" w:rsidP="004716E7">
      <w:pPr>
        <w:ind w:left="360"/>
        <w:jc w:val="both"/>
        <w:rPr>
          <w:sz w:val="28"/>
          <w:szCs w:val="28"/>
        </w:rPr>
      </w:pPr>
      <w:r w:rsidRPr="004716E7">
        <w:rPr>
          <w:color w:val="000000"/>
          <w:sz w:val="28"/>
          <w:szCs w:val="28"/>
        </w:rPr>
        <w:t xml:space="preserve">3.1.1 обучающиеся </w:t>
      </w:r>
      <w:r>
        <w:rPr>
          <w:sz w:val="28"/>
          <w:szCs w:val="28"/>
        </w:rPr>
        <w:t>учреждений</w:t>
      </w:r>
      <w:r w:rsidRPr="004716E7">
        <w:rPr>
          <w:sz w:val="28"/>
          <w:szCs w:val="28"/>
        </w:rPr>
        <w:t xml:space="preserve"> дополнительного образования сферы культуры (ДМШ, ДШИ); </w:t>
      </w:r>
    </w:p>
    <w:p w:rsidR="00CD6237" w:rsidRPr="004716E7" w:rsidRDefault="00CD6237" w:rsidP="004716E7">
      <w:pPr>
        <w:ind w:left="360"/>
        <w:jc w:val="both"/>
        <w:rPr>
          <w:sz w:val="28"/>
          <w:szCs w:val="28"/>
        </w:rPr>
      </w:pPr>
      <w:r w:rsidRPr="004716E7">
        <w:rPr>
          <w:sz w:val="28"/>
          <w:szCs w:val="28"/>
        </w:rPr>
        <w:t xml:space="preserve">3.1.2. обучающиеся </w:t>
      </w:r>
      <w:r>
        <w:rPr>
          <w:sz w:val="28"/>
          <w:szCs w:val="28"/>
        </w:rPr>
        <w:t xml:space="preserve">средних </w:t>
      </w:r>
      <w:r w:rsidRPr="004716E7">
        <w:rPr>
          <w:sz w:val="28"/>
          <w:szCs w:val="28"/>
        </w:rPr>
        <w:t>специал</w:t>
      </w:r>
      <w:r>
        <w:rPr>
          <w:sz w:val="28"/>
          <w:szCs w:val="28"/>
        </w:rPr>
        <w:t>ьных музыкальных школ (ССМШ</w:t>
      </w:r>
      <w:r w:rsidRPr="004716E7">
        <w:rPr>
          <w:sz w:val="28"/>
          <w:szCs w:val="28"/>
        </w:rPr>
        <w:t>);</w:t>
      </w:r>
    </w:p>
    <w:p w:rsidR="00CD6237" w:rsidRDefault="00CD6237" w:rsidP="004716E7">
      <w:pPr>
        <w:ind w:left="360"/>
        <w:jc w:val="both"/>
        <w:rPr>
          <w:sz w:val="28"/>
          <w:szCs w:val="28"/>
        </w:rPr>
      </w:pPr>
      <w:r>
        <w:rPr>
          <w:sz w:val="28"/>
          <w:szCs w:val="28"/>
        </w:rPr>
        <w:t>3.1.3. студенты средне-специальных музыкальных учреждений</w:t>
      </w:r>
      <w:r w:rsidRPr="004716E7">
        <w:rPr>
          <w:sz w:val="28"/>
          <w:szCs w:val="28"/>
        </w:rPr>
        <w:t xml:space="preserve"> (училища и колледжи); </w:t>
      </w:r>
    </w:p>
    <w:p w:rsidR="00CD6237" w:rsidRDefault="00CD6237" w:rsidP="004716E7">
      <w:pPr>
        <w:ind w:left="360"/>
        <w:jc w:val="both"/>
        <w:rPr>
          <w:sz w:val="28"/>
          <w:szCs w:val="28"/>
        </w:rPr>
      </w:pPr>
      <w:r>
        <w:rPr>
          <w:sz w:val="28"/>
          <w:szCs w:val="28"/>
        </w:rPr>
        <w:t>3.1.4. студенты высших музыкальных учебных учреждений (консерватории, академии, институты)</w:t>
      </w:r>
    </w:p>
    <w:p w:rsidR="00CD6237" w:rsidRDefault="00CD6237" w:rsidP="004716E7">
      <w:pPr>
        <w:ind w:left="360"/>
        <w:jc w:val="both"/>
        <w:rPr>
          <w:sz w:val="28"/>
          <w:szCs w:val="28"/>
        </w:rPr>
      </w:pPr>
      <w:r>
        <w:rPr>
          <w:sz w:val="28"/>
          <w:szCs w:val="28"/>
        </w:rPr>
        <w:t>3.1.5.</w:t>
      </w:r>
      <w:r w:rsidRPr="00735419">
        <w:rPr>
          <w:sz w:val="28"/>
          <w:szCs w:val="28"/>
        </w:rPr>
        <w:t>ассистенты-стажеры,</w:t>
      </w:r>
      <w:r>
        <w:rPr>
          <w:sz w:val="28"/>
          <w:szCs w:val="28"/>
        </w:rPr>
        <w:t>аспиранты высших музыкальных учебных учреждений (консерватории, академии, институты)</w:t>
      </w:r>
    </w:p>
    <w:p w:rsidR="00CD6237" w:rsidRPr="004716E7" w:rsidRDefault="00CD6237" w:rsidP="004716E7">
      <w:pPr>
        <w:ind w:left="360"/>
        <w:jc w:val="both"/>
        <w:rPr>
          <w:sz w:val="28"/>
          <w:szCs w:val="28"/>
        </w:rPr>
      </w:pPr>
      <w:r>
        <w:rPr>
          <w:sz w:val="28"/>
          <w:szCs w:val="28"/>
        </w:rPr>
        <w:t>3.1.6. концертные исполнители, преподаватели без ограничения возраста.</w:t>
      </w:r>
    </w:p>
    <w:p w:rsidR="00CD6237" w:rsidRDefault="00CD6237" w:rsidP="004716E7">
      <w:pPr>
        <w:ind w:left="360"/>
        <w:jc w:val="both"/>
        <w:rPr>
          <w:sz w:val="28"/>
          <w:szCs w:val="28"/>
        </w:rPr>
      </w:pPr>
    </w:p>
    <w:p w:rsidR="00CD6237" w:rsidRPr="0013414A" w:rsidRDefault="00CD6237" w:rsidP="00426A22">
      <w:pPr>
        <w:jc w:val="both"/>
        <w:rPr>
          <w:i/>
          <w:color w:val="FF0000"/>
          <w:sz w:val="28"/>
          <w:szCs w:val="28"/>
          <w:bdr w:val="none" w:sz="0" w:space="0" w:color="auto" w:frame="1"/>
        </w:rPr>
      </w:pPr>
      <w:r w:rsidRPr="004716E7">
        <w:rPr>
          <w:color w:val="000000"/>
          <w:sz w:val="28"/>
          <w:szCs w:val="28"/>
        </w:rPr>
        <w:t>3.2.</w:t>
      </w:r>
      <w:r w:rsidRPr="00741FA3">
        <w:rPr>
          <w:color w:val="000000"/>
          <w:sz w:val="28"/>
          <w:szCs w:val="28"/>
          <w:lang w:val="en-US"/>
        </w:rPr>
        <w:t>I</w:t>
      </w:r>
      <w:r>
        <w:rPr>
          <w:color w:val="000000"/>
          <w:sz w:val="28"/>
          <w:szCs w:val="28"/>
        </w:rPr>
        <w:t xml:space="preserve"> Международный конкурс</w:t>
      </w:r>
      <w:r w:rsidRPr="00741FA3">
        <w:rPr>
          <w:color w:val="000000"/>
          <w:sz w:val="28"/>
          <w:szCs w:val="28"/>
        </w:rPr>
        <w:t xml:space="preserve"> исполн</w:t>
      </w:r>
      <w:r>
        <w:rPr>
          <w:color w:val="000000"/>
          <w:sz w:val="28"/>
          <w:szCs w:val="28"/>
        </w:rPr>
        <w:t xml:space="preserve">ителей на народных инструментах «КУБОК ПОВОЛЖЬЯ» </w:t>
      </w:r>
      <w:r w:rsidRPr="006A0C01">
        <w:rPr>
          <w:color w:val="000000"/>
          <w:sz w:val="28"/>
          <w:szCs w:val="28"/>
        </w:rPr>
        <w:t>-</w:t>
      </w:r>
      <w:r w:rsidRPr="006A0C01">
        <w:rPr>
          <w:bCs/>
          <w:color w:val="3A322A"/>
          <w:sz w:val="28"/>
          <w:szCs w:val="28"/>
          <w:bdr w:val="none" w:sz="0" w:space="0" w:color="auto" w:frame="1"/>
        </w:rPr>
        <w:t> </w:t>
      </w:r>
      <w:r w:rsidRPr="006A0C01">
        <w:rPr>
          <w:color w:val="3A322A"/>
          <w:sz w:val="28"/>
          <w:szCs w:val="28"/>
          <w:bdr w:val="none" w:sz="0" w:space="0" w:color="auto" w:frame="1"/>
        </w:rPr>
        <w:t>конкурс исполнительского мастерства на </w:t>
      </w:r>
      <w:r w:rsidRPr="006A0C01">
        <w:rPr>
          <w:bCs/>
          <w:color w:val="3A322A"/>
          <w:sz w:val="28"/>
          <w:szCs w:val="28"/>
          <w:bdr w:val="none" w:sz="0" w:space="0" w:color="auto" w:frame="1"/>
        </w:rPr>
        <w:t>народных инструментах! </w:t>
      </w:r>
      <w:r w:rsidRPr="006A0C01">
        <w:rPr>
          <w:color w:val="3A322A"/>
          <w:sz w:val="28"/>
          <w:szCs w:val="28"/>
          <w:bdr w:val="none" w:sz="0" w:space="0" w:color="auto" w:frame="1"/>
        </w:rPr>
        <w:br/>
      </w:r>
    </w:p>
    <w:p w:rsidR="00CD6237" w:rsidRPr="00F81ED8" w:rsidRDefault="00CD6237" w:rsidP="00426A22">
      <w:pPr>
        <w:rPr>
          <w:color w:val="3A322A"/>
          <w:sz w:val="28"/>
          <w:szCs w:val="28"/>
        </w:rPr>
      </w:pPr>
      <w:r>
        <w:rPr>
          <w:color w:val="3A322A"/>
          <w:sz w:val="28"/>
          <w:szCs w:val="28"/>
          <w:bdr w:val="none" w:sz="0" w:space="0" w:color="auto" w:frame="1"/>
        </w:rPr>
        <w:t xml:space="preserve">Подробные    программные    требования     по    номинациям    и   категориям  изложены  в </w:t>
      </w:r>
      <w:r w:rsidRPr="00780497">
        <w:rPr>
          <w:b/>
          <w:color w:val="3A322A"/>
          <w:sz w:val="28"/>
          <w:szCs w:val="28"/>
          <w:bdr w:val="none" w:sz="0" w:space="0" w:color="auto" w:frame="1"/>
        </w:rPr>
        <w:t>Приложении №1</w:t>
      </w:r>
    </w:p>
    <w:p w:rsidR="00CD6237" w:rsidRDefault="00CD6237" w:rsidP="00F81ED8">
      <w:pPr>
        <w:rPr>
          <w:color w:val="3A322A"/>
          <w:sz w:val="28"/>
          <w:szCs w:val="28"/>
          <w:bdr w:val="none" w:sz="0" w:space="0" w:color="auto" w:frame="1"/>
        </w:rPr>
      </w:pPr>
      <w:r>
        <w:rPr>
          <w:color w:val="3A322A"/>
          <w:sz w:val="28"/>
          <w:szCs w:val="28"/>
          <w:bdr w:val="none" w:sz="0" w:space="0" w:color="auto" w:frame="1"/>
        </w:rPr>
        <w:t>Каждый участник конкурса при регистрации обязательно сдаёт 3 экземпляра нот в оргкомитет. Возможен вариант передачи нот по электронной почте при подаче заявки.</w:t>
      </w:r>
    </w:p>
    <w:p w:rsidR="00CD6237" w:rsidRPr="0013414A" w:rsidRDefault="00CD6237" w:rsidP="00F81ED8">
      <w:pPr>
        <w:rPr>
          <w:bCs/>
          <w:i/>
          <w:color w:val="FF0000"/>
          <w:sz w:val="28"/>
          <w:szCs w:val="28"/>
          <w:bdr w:val="none" w:sz="0" w:space="0" w:color="auto" w:frame="1"/>
        </w:rPr>
      </w:pPr>
      <w:r w:rsidRPr="00F81ED8">
        <w:rPr>
          <w:color w:val="3A322A"/>
          <w:sz w:val="28"/>
          <w:szCs w:val="28"/>
          <w:bdr w:val="none" w:sz="0" w:space="0" w:color="auto" w:frame="1"/>
        </w:rPr>
        <w:t>При оценке сольного исполнения и</w:t>
      </w:r>
      <w:r w:rsidRPr="00F81ED8">
        <w:rPr>
          <w:b/>
          <w:bCs/>
          <w:color w:val="3A322A"/>
          <w:sz w:val="28"/>
          <w:szCs w:val="28"/>
          <w:bdr w:val="none" w:sz="0" w:space="0" w:color="auto" w:frame="1"/>
        </w:rPr>
        <w:t> </w:t>
      </w:r>
      <w:r w:rsidRPr="00F81ED8">
        <w:rPr>
          <w:color w:val="3A322A"/>
          <w:sz w:val="28"/>
          <w:szCs w:val="28"/>
          <w:bdr w:val="none" w:sz="0" w:space="0" w:color="auto" w:frame="1"/>
        </w:rPr>
        <w:t>в малых</w:t>
      </w:r>
      <w:r w:rsidRPr="00F81ED8">
        <w:rPr>
          <w:b/>
          <w:bCs/>
          <w:color w:val="3A322A"/>
          <w:sz w:val="28"/>
          <w:szCs w:val="28"/>
          <w:bdr w:val="none" w:sz="0" w:space="0" w:color="auto" w:frame="1"/>
        </w:rPr>
        <w:t> </w:t>
      </w:r>
      <w:r w:rsidRPr="00F81ED8">
        <w:rPr>
          <w:color w:val="3A322A"/>
          <w:sz w:val="28"/>
          <w:szCs w:val="28"/>
          <w:bdr w:val="none" w:sz="0" w:space="0" w:color="auto" w:frame="1"/>
        </w:rPr>
        <w:t>формах с инструментами одного вида оценка осуществляется по отдельным инструментам, например</w:t>
      </w:r>
      <w:r w:rsidRPr="00F10428">
        <w:rPr>
          <w:color w:val="3A322A"/>
          <w:sz w:val="28"/>
          <w:szCs w:val="28"/>
          <w:bdr w:val="none" w:sz="0" w:space="0" w:color="auto" w:frame="1"/>
        </w:rPr>
        <w:t>: </w:t>
      </w:r>
      <w:r>
        <w:rPr>
          <w:bCs/>
          <w:color w:val="3A322A"/>
          <w:sz w:val="28"/>
          <w:szCs w:val="28"/>
          <w:u w:val="single"/>
          <w:bdr w:val="none" w:sz="0" w:space="0" w:color="auto" w:frame="1"/>
        </w:rPr>
        <w:t>баян,</w:t>
      </w:r>
      <w:r w:rsidRPr="00F10428">
        <w:rPr>
          <w:bCs/>
          <w:color w:val="3A322A"/>
          <w:sz w:val="28"/>
          <w:szCs w:val="28"/>
          <w:u w:val="single"/>
          <w:bdr w:val="none" w:sz="0" w:space="0" w:color="auto" w:frame="1"/>
        </w:rPr>
        <w:t>аккордеон, гармонь, домра (домбыра),  балалайка, мандолина, гусли, бандура, дудук и т.д.</w:t>
      </w:r>
    </w:p>
    <w:p w:rsidR="00CD6237" w:rsidRDefault="00CD6237" w:rsidP="00F81ED8">
      <w:pPr>
        <w:rPr>
          <w:bCs/>
          <w:color w:val="3A322A"/>
          <w:sz w:val="28"/>
          <w:szCs w:val="28"/>
          <w:bdr w:val="none" w:sz="0" w:space="0" w:color="auto" w:frame="1"/>
        </w:rPr>
      </w:pPr>
      <w:r w:rsidRPr="00F10428">
        <w:rPr>
          <w:bCs/>
          <w:color w:val="3A322A"/>
          <w:sz w:val="28"/>
          <w:szCs w:val="28"/>
          <w:bdr w:val="none" w:sz="0" w:space="0" w:color="auto" w:frame="1"/>
        </w:rPr>
        <w:t>Исполнительское мастерство оценивается  в каждой номинации и возрастной группе.</w:t>
      </w:r>
    </w:p>
    <w:p w:rsidR="00CD6237" w:rsidRPr="00F10428" w:rsidRDefault="00CD6237" w:rsidP="00F81ED8">
      <w:pPr>
        <w:rPr>
          <w:bCs/>
          <w:color w:val="3A322A"/>
          <w:sz w:val="28"/>
          <w:szCs w:val="28"/>
          <w:bdr w:val="none" w:sz="0" w:space="0" w:color="auto" w:frame="1"/>
        </w:rPr>
      </w:pPr>
    </w:p>
    <w:p w:rsidR="00CD6237" w:rsidRDefault="00CD6237" w:rsidP="004716E7">
      <w:pPr>
        <w:outlineLvl w:val="0"/>
        <w:rPr>
          <w:color w:val="000000"/>
          <w:sz w:val="28"/>
          <w:szCs w:val="28"/>
        </w:rPr>
      </w:pPr>
      <w:r w:rsidRPr="004716E7">
        <w:rPr>
          <w:color w:val="000000"/>
          <w:sz w:val="28"/>
          <w:szCs w:val="28"/>
        </w:rPr>
        <w:t xml:space="preserve">3.3. Конкурс проводится </w:t>
      </w:r>
      <w:r>
        <w:rPr>
          <w:b/>
          <w:color w:val="000000"/>
          <w:sz w:val="28"/>
          <w:szCs w:val="28"/>
        </w:rPr>
        <w:t xml:space="preserve">в следующихноминациях, категориях и </w:t>
      </w:r>
      <w:r w:rsidRPr="004716E7">
        <w:rPr>
          <w:b/>
          <w:color w:val="000000"/>
          <w:sz w:val="28"/>
          <w:szCs w:val="28"/>
        </w:rPr>
        <w:t>возрастных группах</w:t>
      </w:r>
      <w:r w:rsidRPr="004716E7">
        <w:rPr>
          <w:color w:val="000000"/>
          <w:sz w:val="28"/>
          <w:szCs w:val="28"/>
        </w:rPr>
        <w:t>:</w:t>
      </w:r>
    </w:p>
    <w:p w:rsidR="00CD6237" w:rsidRDefault="00CD6237" w:rsidP="004716E7">
      <w:pPr>
        <w:outlineLvl w:val="0"/>
        <w:rPr>
          <w:color w:val="000000"/>
          <w:sz w:val="28"/>
          <w:szCs w:val="28"/>
        </w:rPr>
      </w:pPr>
    </w:p>
    <w:p w:rsidR="00CD6237" w:rsidRPr="004F5AF0" w:rsidRDefault="00CD6237" w:rsidP="00A959DA">
      <w:pPr>
        <w:pStyle w:val="ListParagraph"/>
        <w:numPr>
          <w:ilvl w:val="0"/>
          <w:numId w:val="10"/>
        </w:numPr>
        <w:jc w:val="center"/>
        <w:outlineLvl w:val="0"/>
        <w:rPr>
          <w:b/>
          <w:color w:val="000000"/>
          <w:sz w:val="28"/>
          <w:szCs w:val="28"/>
          <w:u w:val="single"/>
        </w:rPr>
      </w:pPr>
      <w:r w:rsidRPr="004F5AF0">
        <w:rPr>
          <w:b/>
          <w:color w:val="000000"/>
          <w:sz w:val="28"/>
          <w:szCs w:val="28"/>
          <w:u w:val="single"/>
        </w:rPr>
        <w:t>Номинация «Сольное исполнительство»</w:t>
      </w:r>
    </w:p>
    <w:p w:rsidR="00CD6237" w:rsidRPr="0089688E" w:rsidRDefault="00CD6237" w:rsidP="0089688E">
      <w:pPr>
        <w:pStyle w:val="ListParagraph"/>
        <w:outlineLvl w:val="0"/>
        <w:rPr>
          <w:color w:val="000000"/>
          <w:sz w:val="28"/>
          <w:szCs w:val="28"/>
        </w:rPr>
      </w:pPr>
    </w:p>
    <w:p w:rsidR="00CD6237" w:rsidRPr="004716E7" w:rsidRDefault="00CD6237" w:rsidP="004716E7">
      <w:pPr>
        <w:numPr>
          <w:ilvl w:val="0"/>
          <w:numId w:val="3"/>
        </w:numPr>
        <w:rPr>
          <w:color w:val="000000"/>
          <w:sz w:val="28"/>
          <w:szCs w:val="28"/>
        </w:rPr>
      </w:pPr>
      <w:r>
        <w:rPr>
          <w:color w:val="000000"/>
          <w:sz w:val="28"/>
          <w:szCs w:val="28"/>
          <w:lang w:val="en-US"/>
        </w:rPr>
        <w:t>I</w:t>
      </w:r>
      <w:r>
        <w:rPr>
          <w:color w:val="000000"/>
          <w:sz w:val="28"/>
          <w:szCs w:val="28"/>
        </w:rPr>
        <w:t>категория</w:t>
      </w:r>
      <w:r w:rsidRPr="004716E7">
        <w:rPr>
          <w:color w:val="000000"/>
          <w:sz w:val="28"/>
          <w:szCs w:val="28"/>
        </w:rPr>
        <w:t xml:space="preserve"> – обучающиеся ДМШ, ДШИ д</w:t>
      </w:r>
      <w:r>
        <w:rPr>
          <w:color w:val="000000"/>
          <w:sz w:val="28"/>
          <w:szCs w:val="28"/>
        </w:rPr>
        <w:t>о 9</w:t>
      </w:r>
      <w:r w:rsidRPr="004716E7">
        <w:rPr>
          <w:color w:val="000000"/>
          <w:sz w:val="28"/>
          <w:szCs w:val="28"/>
        </w:rPr>
        <w:t xml:space="preserve"> лет включительно;</w:t>
      </w:r>
    </w:p>
    <w:p w:rsidR="00CD6237" w:rsidRPr="004716E7" w:rsidRDefault="00CD6237" w:rsidP="004716E7">
      <w:pPr>
        <w:numPr>
          <w:ilvl w:val="0"/>
          <w:numId w:val="3"/>
        </w:numPr>
        <w:rPr>
          <w:color w:val="000000"/>
          <w:sz w:val="28"/>
          <w:szCs w:val="28"/>
        </w:rPr>
      </w:pPr>
      <w:r>
        <w:rPr>
          <w:color w:val="000000"/>
          <w:sz w:val="28"/>
          <w:szCs w:val="28"/>
          <w:lang w:val="en-US"/>
        </w:rPr>
        <w:t>II</w:t>
      </w:r>
      <w:r>
        <w:rPr>
          <w:color w:val="000000"/>
          <w:sz w:val="28"/>
          <w:szCs w:val="28"/>
        </w:rPr>
        <w:t xml:space="preserve">категория - обучающиеся ДМШ, ДШИ </w:t>
      </w:r>
      <w:smartTag w:uri="urn:schemas-microsoft-com:office:smarttags" w:element="time">
        <w:smartTagPr>
          <w:attr w:name="Minute" w:val="12"/>
          <w:attr w:name="Hour" w:val="10"/>
        </w:smartTagPr>
        <w:r>
          <w:rPr>
            <w:color w:val="000000"/>
            <w:sz w:val="28"/>
            <w:szCs w:val="28"/>
          </w:rPr>
          <w:t>10-12</w:t>
        </w:r>
      </w:smartTag>
      <w:r w:rsidRPr="004716E7">
        <w:rPr>
          <w:color w:val="000000"/>
          <w:sz w:val="28"/>
          <w:szCs w:val="28"/>
        </w:rPr>
        <w:t xml:space="preserve"> лет включительно;</w:t>
      </w:r>
    </w:p>
    <w:p w:rsidR="00CD6237" w:rsidRPr="004716E7" w:rsidRDefault="00CD6237" w:rsidP="004716E7">
      <w:pPr>
        <w:numPr>
          <w:ilvl w:val="0"/>
          <w:numId w:val="3"/>
        </w:numPr>
        <w:rPr>
          <w:color w:val="000000"/>
          <w:sz w:val="28"/>
          <w:szCs w:val="28"/>
        </w:rPr>
      </w:pPr>
      <w:r>
        <w:rPr>
          <w:color w:val="000000"/>
          <w:sz w:val="28"/>
          <w:szCs w:val="28"/>
          <w:lang w:val="en-US"/>
        </w:rPr>
        <w:t>III</w:t>
      </w:r>
      <w:r>
        <w:rPr>
          <w:color w:val="000000"/>
          <w:sz w:val="28"/>
          <w:szCs w:val="28"/>
        </w:rPr>
        <w:t>категория</w:t>
      </w:r>
      <w:r w:rsidRPr="004716E7">
        <w:rPr>
          <w:color w:val="000000"/>
          <w:sz w:val="28"/>
          <w:szCs w:val="28"/>
        </w:rPr>
        <w:t xml:space="preserve">- обучающиеся </w:t>
      </w:r>
      <w:r>
        <w:rPr>
          <w:color w:val="000000"/>
          <w:sz w:val="28"/>
          <w:szCs w:val="28"/>
        </w:rPr>
        <w:t xml:space="preserve">ДМШ, ДШИ </w:t>
      </w:r>
      <w:smartTag w:uri="urn:schemas-microsoft-com:office:smarttags" w:element="time">
        <w:smartTagPr>
          <w:attr w:name="Minute" w:val="15"/>
          <w:attr w:name="Hour" w:val="13"/>
        </w:smartTagPr>
        <w:r>
          <w:rPr>
            <w:color w:val="000000"/>
            <w:sz w:val="28"/>
            <w:szCs w:val="28"/>
          </w:rPr>
          <w:t>13-15</w:t>
        </w:r>
      </w:smartTag>
      <w:r w:rsidRPr="004716E7">
        <w:rPr>
          <w:color w:val="000000"/>
          <w:sz w:val="28"/>
          <w:szCs w:val="28"/>
        </w:rPr>
        <w:t xml:space="preserve"> лет</w:t>
      </w:r>
      <w:r>
        <w:rPr>
          <w:color w:val="000000"/>
          <w:sz w:val="28"/>
          <w:szCs w:val="28"/>
        </w:rPr>
        <w:t xml:space="preserve"> включительно;</w:t>
      </w:r>
    </w:p>
    <w:p w:rsidR="00CD6237" w:rsidRPr="004716E7" w:rsidRDefault="00CD6237" w:rsidP="004716E7">
      <w:pPr>
        <w:numPr>
          <w:ilvl w:val="0"/>
          <w:numId w:val="3"/>
        </w:numPr>
        <w:rPr>
          <w:color w:val="000000"/>
          <w:sz w:val="28"/>
          <w:szCs w:val="28"/>
        </w:rPr>
      </w:pPr>
      <w:r>
        <w:rPr>
          <w:color w:val="000000"/>
          <w:sz w:val="28"/>
          <w:szCs w:val="28"/>
          <w:lang w:val="en-US"/>
        </w:rPr>
        <w:t>IV</w:t>
      </w:r>
      <w:r>
        <w:rPr>
          <w:color w:val="000000"/>
          <w:sz w:val="28"/>
          <w:szCs w:val="28"/>
        </w:rPr>
        <w:t>категория</w:t>
      </w:r>
      <w:r w:rsidRPr="004716E7">
        <w:rPr>
          <w:color w:val="000000"/>
          <w:sz w:val="28"/>
          <w:szCs w:val="28"/>
        </w:rPr>
        <w:t xml:space="preserve"> - студенты </w:t>
      </w:r>
      <w:r w:rsidRPr="004716E7">
        <w:rPr>
          <w:color w:val="000000"/>
          <w:sz w:val="28"/>
          <w:szCs w:val="28"/>
          <w:lang w:val="en-US"/>
        </w:rPr>
        <w:t>I</w:t>
      </w:r>
      <w:r w:rsidRPr="004716E7">
        <w:rPr>
          <w:color w:val="000000"/>
          <w:sz w:val="28"/>
          <w:szCs w:val="28"/>
        </w:rPr>
        <w:t>-</w:t>
      </w:r>
      <w:r w:rsidRPr="004716E7">
        <w:rPr>
          <w:color w:val="000000"/>
          <w:sz w:val="28"/>
          <w:szCs w:val="28"/>
          <w:lang w:val="en-US"/>
        </w:rPr>
        <w:t>II</w:t>
      </w:r>
      <w:r w:rsidRPr="004716E7">
        <w:rPr>
          <w:color w:val="000000"/>
          <w:sz w:val="28"/>
          <w:szCs w:val="28"/>
        </w:rPr>
        <w:t xml:space="preserve"> курсов колледжей;</w:t>
      </w:r>
    </w:p>
    <w:p w:rsidR="00CD6237" w:rsidRDefault="00CD6237" w:rsidP="004716E7">
      <w:pPr>
        <w:numPr>
          <w:ilvl w:val="0"/>
          <w:numId w:val="3"/>
        </w:numPr>
        <w:rPr>
          <w:color w:val="000000"/>
          <w:sz w:val="28"/>
          <w:szCs w:val="28"/>
        </w:rPr>
      </w:pPr>
      <w:r>
        <w:rPr>
          <w:color w:val="000000"/>
          <w:sz w:val="28"/>
          <w:szCs w:val="28"/>
          <w:lang w:val="en-US"/>
        </w:rPr>
        <w:t>V</w:t>
      </w:r>
      <w:r>
        <w:rPr>
          <w:color w:val="000000"/>
          <w:sz w:val="28"/>
          <w:szCs w:val="28"/>
        </w:rPr>
        <w:t>категория</w:t>
      </w:r>
      <w:r w:rsidRPr="004716E7">
        <w:rPr>
          <w:color w:val="000000"/>
          <w:sz w:val="28"/>
          <w:szCs w:val="28"/>
        </w:rPr>
        <w:t xml:space="preserve">- студенты </w:t>
      </w:r>
      <w:r w:rsidRPr="004716E7">
        <w:rPr>
          <w:color w:val="000000"/>
          <w:sz w:val="28"/>
          <w:szCs w:val="28"/>
          <w:lang w:val="en-US"/>
        </w:rPr>
        <w:t>III</w:t>
      </w:r>
      <w:r w:rsidRPr="004716E7">
        <w:rPr>
          <w:color w:val="000000"/>
          <w:sz w:val="28"/>
          <w:szCs w:val="28"/>
        </w:rPr>
        <w:t>-</w:t>
      </w:r>
      <w:r w:rsidRPr="004716E7">
        <w:rPr>
          <w:color w:val="000000"/>
          <w:sz w:val="28"/>
          <w:szCs w:val="28"/>
          <w:lang w:val="en-US"/>
        </w:rPr>
        <w:t>IV</w:t>
      </w:r>
      <w:r>
        <w:rPr>
          <w:color w:val="000000"/>
          <w:sz w:val="28"/>
          <w:szCs w:val="28"/>
        </w:rPr>
        <w:t xml:space="preserve"> курсов колледжей;</w:t>
      </w:r>
    </w:p>
    <w:p w:rsidR="00CD6237" w:rsidRDefault="00CD6237" w:rsidP="004716E7">
      <w:pPr>
        <w:numPr>
          <w:ilvl w:val="0"/>
          <w:numId w:val="3"/>
        </w:numPr>
        <w:rPr>
          <w:color w:val="000000"/>
          <w:sz w:val="28"/>
          <w:szCs w:val="28"/>
        </w:rPr>
      </w:pPr>
      <w:r>
        <w:rPr>
          <w:color w:val="000000"/>
          <w:sz w:val="28"/>
          <w:szCs w:val="28"/>
          <w:lang w:val="en-US"/>
        </w:rPr>
        <w:t>VI</w:t>
      </w:r>
      <w:r>
        <w:rPr>
          <w:color w:val="000000"/>
          <w:sz w:val="28"/>
          <w:szCs w:val="28"/>
        </w:rPr>
        <w:t xml:space="preserve">категория- студенты </w:t>
      </w:r>
      <w:r w:rsidRPr="004716E7">
        <w:rPr>
          <w:color w:val="000000"/>
          <w:sz w:val="28"/>
          <w:szCs w:val="28"/>
          <w:lang w:val="en-US"/>
        </w:rPr>
        <w:t>I</w:t>
      </w:r>
      <w:r w:rsidRPr="004716E7">
        <w:rPr>
          <w:color w:val="000000"/>
          <w:sz w:val="28"/>
          <w:szCs w:val="28"/>
        </w:rPr>
        <w:t>-</w:t>
      </w:r>
      <w:r w:rsidRPr="004716E7">
        <w:rPr>
          <w:color w:val="000000"/>
          <w:sz w:val="28"/>
          <w:szCs w:val="28"/>
          <w:lang w:val="en-US"/>
        </w:rPr>
        <w:t>II</w:t>
      </w:r>
      <w:r w:rsidRPr="004716E7">
        <w:rPr>
          <w:color w:val="000000"/>
          <w:sz w:val="28"/>
          <w:szCs w:val="28"/>
        </w:rPr>
        <w:t xml:space="preserve"> курсов </w:t>
      </w:r>
      <w:r>
        <w:rPr>
          <w:color w:val="000000"/>
          <w:sz w:val="28"/>
          <w:szCs w:val="28"/>
        </w:rPr>
        <w:t>вузов;</w:t>
      </w:r>
    </w:p>
    <w:p w:rsidR="00CD6237" w:rsidRDefault="00CD6237" w:rsidP="00F10428">
      <w:pPr>
        <w:numPr>
          <w:ilvl w:val="0"/>
          <w:numId w:val="3"/>
        </w:numPr>
        <w:rPr>
          <w:color w:val="000000"/>
          <w:sz w:val="28"/>
          <w:szCs w:val="28"/>
        </w:rPr>
      </w:pPr>
      <w:r>
        <w:rPr>
          <w:color w:val="000000"/>
          <w:sz w:val="28"/>
          <w:szCs w:val="28"/>
          <w:lang w:val="en-US"/>
        </w:rPr>
        <w:t>VII</w:t>
      </w:r>
      <w:r>
        <w:rPr>
          <w:color w:val="000000"/>
          <w:sz w:val="28"/>
          <w:szCs w:val="28"/>
        </w:rPr>
        <w:t xml:space="preserve">категория - студенты </w:t>
      </w:r>
      <w:r w:rsidRPr="004716E7">
        <w:rPr>
          <w:color w:val="000000"/>
          <w:sz w:val="28"/>
          <w:szCs w:val="28"/>
          <w:lang w:val="en-US"/>
        </w:rPr>
        <w:t>III</w:t>
      </w:r>
      <w:r w:rsidRPr="004716E7">
        <w:rPr>
          <w:color w:val="000000"/>
          <w:sz w:val="28"/>
          <w:szCs w:val="28"/>
        </w:rPr>
        <w:t>-</w:t>
      </w:r>
      <w:r w:rsidRPr="004716E7">
        <w:rPr>
          <w:color w:val="000000"/>
          <w:sz w:val="28"/>
          <w:szCs w:val="28"/>
          <w:lang w:val="en-US"/>
        </w:rPr>
        <w:t>IV</w:t>
      </w:r>
      <w:r w:rsidRPr="004716E7">
        <w:rPr>
          <w:color w:val="000000"/>
          <w:sz w:val="28"/>
          <w:szCs w:val="28"/>
        </w:rPr>
        <w:t xml:space="preserve"> курсов</w:t>
      </w:r>
      <w:r>
        <w:rPr>
          <w:color w:val="000000"/>
          <w:sz w:val="28"/>
          <w:szCs w:val="28"/>
        </w:rPr>
        <w:t xml:space="preserve"> вузов;</w:t>
      </w:r>
    </w:p>
    <w:p w:rsidR="00CD6237" w:rsidRPr="00735419" w:rsidRDefault="00CD6237" w:rsidP="00F10428">
      <w:pPr>
        <w:numPr>
          <w:ilvl w:val="0"/>
          <w:numId w:val="3"/>
        </w:numPr>
        <w:rPr>
          <w:sz w:val="28"/>
          <w:szCs w:val="28"/>
        </w:rPr>
      </w:pPr>
      <w:r w:rsidRPr="00735419">
        <w:rPr>
          <w:sz w:val="28"/>
          <w:szCs w:val="28"/>
          <w:lang w:val="en-US"/>
        </w:rPr>
        <w:t>VIII</w:t>
      </w:r>
      <w:r>
        <w:rPr>
          <w:sz w:val="28"/>
          <w:szCs w:val="28"/>
        </w:rPr>
        <w:t xml:space="preserve">категория </w:t>
      </w:r>
      <w:r w:rsidRPr="00735419">
        <w:rPr>
          <w:sz w:val="28"/>
          <w:szCs w:val="28"/>
        </w:rPr>
        <w:t xml:space="preserve">- студенты </w:t>
      </w:r>
      <w:r w:rsidRPr="00735419">
        <w:rPr>
          <w:sz w:val="28"/>
          <w:szCs w:val="28"/>
          <w:lang w:val="en-US"/>
        </w:rPr>
        <w:t>V</w:t>
      </w:r>
      <w:r w:rsidRPr="00735419">
        <w:rPr>
          <w:sz w:val="28"/>
          <w:szCs w:val="28"/>
        </w:rPr>
        <w:t xml:space="preserve"> курса вузов, магистратуры, ассистенты-стажеры</w:t>
      </w:r>
    </w:p>
    <w:p w:rsidR="00CD6237" w:rsidRDefault="00CD6237" w:rsidP="00F10428">
      <w:pPr>
        <w:numPr>
          <w:ilvl w:val="0"/>
          <w:numId w:val="3"/>
        </w:numPr>
        <w:rPr>
          <w:color w:val="000000"/>
          <w:sz w:val="28"/>
          <w:szCs w:val="28"/>
        </w:rPr>
      </w:pPr>
      <w:r>
        <w:rPr>
          <w:color w:val="000000"/>
          <w:sz w:val="28"/>
          <w:szCs w:val="28"/>
          <w:lang w:val="en-US"/>
        </w:rPr>
        <w:t>IX</w:t>
      </w:r>
      <w:r>
        <w:rPr>
          <w:color w:val="000000"/>
          <w:sz w:val="28"/>
          <w:szCs w:val="28"/>
        </w:rPr>
        <w:t>категория – концертные исполнители, преподаватели без ограничения возраста;</w:t>
      </w:r>
    </w:p>
    <w:p w:rsidR="00CD6237" w:rsidRDefault="00CD6237" w:rsidP="005A5EFF">
      <w:pPr>
        <w:rPr>
          <w:color w:val="000000"/>
          <w:sz w:val="28"/>
          <w:szCs w:val="28"/>
        </w:rPr>
      </w:pPr>
    </w:p>
    <w:p w:rsidR="00CD6237" w:rsidRPr="004F5AF0" w:rsidRDefault="00CD6237" w:rsidP="00A959DA">
      <w:pPr>
        <w:ind w:firstLine="708"/>
        <w:jc w:val="center"/>
        <w:rPr>
          <w:b/>
          <w:color w:val="000000"/>
          <w:sz w:val="28"/>
          <w:szCs w:val="28"/>
          <w:u w:val="single"/>
        </w:rPr>
      </w:pPr>
      <w:r w:rsidRPr="004F5AF0">
        <w:rPr>
          <w:b/>
          <w:color w:val="000000"/>
          <w:sz w:val="28"/>
          <w:szCs w:val="28"/>
          <w:u w:val="single"/>
        </w:rPr>
        <w:t>2. Номинация «Ансамбль»</w:t>
      </w:r>
    </w:p>
    <w:p w:rsidR="00CD6237" w:rsidRDefault="00CD6237" w:rsidP="005A5EFF">
      <w:pPr>
        <w:rPr>
          <w:color w:val="000000"/>
          <w:sz w:val="28"/>
          <w:szCs w:val="28"/>
        </w:rPr>
      </w:pPr>
    </w:p>
    <w:p w:rsidR="00CD6237" w:rsidRPr="004716E7" w:rsidRDefault="00CD6237" w:rsidP="005A5EFF">
      <w:pPr>
        <w:numPr>
          <w:ilvl w:val="0"/>
          <w:numId w:val="3"/>
        </w:numPr>
        <w:rPr>
          <w:color w:val="000000"/>
          <w:sz w:val="28"/>
          <w:szCs w:val="28"/>
        </w:rPr>
      </w:pPr>
      <w:r>
        <w:rPr>
          <w:color w:val="000000"/>
          <w:sz w:val="28"/>
          <w:szCs w:val="28"/>
          <w:lang w:val="en-US"/>
        </w:rPr>
        <w:t>I</w:t>
      </w:r>
      <w:r>
        <w:rPr>
          <w:color w:val="000000"/>
          <w:sz w:val="28"/>
          <w:szCs w:val="28"/>
        </w:rPr>
        <w:t>категория -</w:t>
      </w:r>
      <w:r w:rsidRPr="004716E7">
        <w:rPr>
          <w:color w:val="000000"/>
          <w:sz w:val="28"/>
          <w:szCs w:val="28"/>
        </w:rPr>
        <w:t xml:space="preserve"> обучающиеся ДМШ, ДШИ д</w:t>
      </w:r>
      <w:r>
        <w:rPr>
          <w:color w:val="000000"/>
          <w:sz w:val="28"/>
          <w:szCs w:val="28"/>
        </w:rPr>
        <w:t>о 10</w:t>
      </w:r>
      <w:r w:rsidRPr="004716E7">
        <w:rPr>
          <w:color w:val="000000"/>
          <w:sz w:val="28"/>
          <w:szCs w:val="28"/>
        </w:rPr>
        <w:t xml:space="preserve"> лет включительно;</w:t>
      </w:r>
    </w:p>
    <w:p w:rsidR="00CD6237" w:rsidRPr="004716E7" w:rsidRDefault="00CD6237" w:rsidP="005A5EFF">
      <w:pPr>
        <w:numPr>
          <w:ilvl w:val="0"/>
          <w:numId w:val="3"/>
        </w:numPr>
        <w:rPr>
          <w:color w:val="000000"/>
          <w:sz w:val="28"/>
          <w:szCs w:val="28"/>
        </w:rPr>
      </w:pPr>
      <w:r>
        <w:rPr>
          <w:color w:val="000000"/>
          <w:sz w:val="28"/>
          <w:szCs w:val="28"/>
          <w:lang w:val="en-US"/>
        </w:rPr>
        <w:t>II</w:t>
      </w:r>
      <w:r>
        <w:rPr>
          <w:color w:val="000000"/>
          <w:sz w:val="28"/>
          <w:szCs w:val="28"/>
        </w:rPr>
        <w:t xml:space="preserve">категория - обучающиеся ДМШ, ДШИ </w:t>
      </w:r>
      <w:smartTag w:uri="urn:schemas-microsoft-com:office:smarttags" w:element="time">
        <w:smartTagPr>
          <w:attr w:name="Minute" w:val="15"/>
          <w:attr w:name="Hour" w:val="11"/>
        </w:smartTagPr>
        <w:r>
          <w:rPr>
            <w:color w:val="000000"/>
            <w:sz w:val="28"/>
            <w:szCs w:val="28"/>
          </w:rPr>
          <w:t>11-15</w:t>
        </w:r>
      </w:smartTag>
      <w:r w:rsidRPr="004716E7">
        <w:rPr>
          <w:color w:val="000000"/>
          <w:sz w:val="28"/>
          <w:szCs w:val="28"/>
        </w:rPr>
        <w:t xml:space="preserve"> лет включительно;</w:t>
      </w:r>
    </w:p>
    <w:p w:rsidR="00CD6237" w:rsidRPr="005A5EFF" w:rsidRDefault="00CD6237" w:rsidP="005A5EFF">
      <w:pPr>
        <w:numPr>
          <w:ilvl w:val="0"/>
          <w:numId w:val="3"/>
        </w:numPr>
        <w:rPr>
          <w:color w:val="000000"/>
          <w:sz w:val="28"/>
          <w:szCs w:val="28"/>
        </w:rPr>
      </w:pPr>
      <w:r>
        <w:rPr>
          <w:color w:val="000000"/>
          <w:sz w:val="28"/>
          <w:szCs w:val="28"/>
          <w:lang w:val="en-US"/>
        </w:rPr>
        <w:t xml:space="preserve">III </w:t>
      </w:r>
      <w:r>
        <w:rPr>
          <w:color w:val="000000"/>
          <w:sz w:val="28"/>
          <w:szCs w:val="28"/>
        </w:rPr>
        <w:t>категория</w:t>
      </w:r>
      <w:r w:rsidRPr="004716E7">
        <w:rPr>
          <w:color w:val="000000"/>
          <w:sz w:val="28"/>
          <w:szCs w:val="28"/>
        </w:rPr>
        <w:t xml:space="preserve">- </w:t>
      </w:r>
      <w:r>
        <w:rPr>
          <w:color w:val="000000"/>
          <w:sz w:val="28"/>
          <w:szCs w:val="28"/>
        </w:rPr>
        <w:t>студенты</w:t>
      </w:r>
      <w:r w:rsidRPr="004716E7">
        <w:rPr>
          <w:color w:val="000000"/>
          <w:sz w:val="28"/>
          <w:szCs w:val="28"/>
        </w:rPr>
        <w:t xml:space="preserve"> колледжей;</w:t>
      </w:r>
    </w:p>
    <w:p w:rsidR="00CD6237" w:rsidRPr="005A5EFF" w:rsidRDefault="00CD6237" w:rsidP="005A5EFF">
      <w:pPr>
        <w:numPr>
          <w:ilvl w:val="0"/>
          <w:numId w:val="3"/>
        </w:numPr>
        <w:rPr>
          <w:color w:val="000000"/>
          <w:sz w:val="28"/>
          <w:szCs w:val="28"/>
        </w:rPr>
      </w:pPr>
      <w:r>
        <w:rPr>
          <w:color w:val="000000"/>
          <w:sz w:val="28"/>
          <w:szCs w:val="28"/>
          <w:lang w:val="en-US"/>
        </w:rPr>
        <w:t xml:space="preserve">IV </w:t>
      </w:r>
      <w:r>
        <w:rPr>
          <w:color w:val="000000"/>
          <w:sz w:val="28"/>
          <w:szCs w:val="28"/>
        </w:rPr>
        <w:t>категория- студентыВвузов;</w:t>
      </w:r>
    </w:p>
    <w:p w:rsidR="00CD6237" w:rsidRDefault="00CD6237" w:rsidP="005A5EFF">
      <w:pPr>
        <w:numPr>
          <w:ilvl w:val="0"/>
          <w:numId w:val="3"/>
        </w:numPr>
        <w:rPr>
          <w:color w:val="000000"/>
          <w:sz w:val="28"/>
          <w:szCs w:val="28"/>
        </w:rPr>
      </w:pPr>
      <w:r>
        <w:rPr>
          <w:color w:val="000000"/>
          <w:sz w:val="28"/>
          <w:szCs w:val="28"/>
          <w:lang w:val="en-US"/>
        </w:rPr>
        <w:t>V</w:t>
      </w:r>
      <w:r>
        <w:rPr>
          <w:color w:val="000000"/>
          <w:sz w:val="28"/>
          <w:szCs w:val="28"/>
        </w:rPr>
        <w:t>категория - концертные исполнители, преподаватели без ограничения возраста;</w:t>
      </w:r>
    </w:p>
    <w:p w:rsidR="00CD6237" w:rsidRDefault="00CD6237" w:rsidP="004C0741">
      <w:pPr>
        <w:rPr>
          <w:color w:val="000000"/>
          <w:sz w:val="28"/>
          <w:szCs w:val="28"/>
        </w:rPr>
      </w:pPr>
    </w:p>
    <w:p w:rsidR="00CD6237" w:rsidRDefault="00CD6237" w:rsidP="004C0741">
      <w:pPr>
        <w:rPr>
          <w:color w:val="000000"/>
          <w:sz w:val="28"/>
          <w:szCs w:val="28"/>
        </w:rPr>
      </w:pPr>
    </w:p>
    <w:p w:rsidR="00CD6237" w:rsidRDefault="00CD6237" w:rsidP="005A5EFF">
      <w:pPr>
        <w:rPr>
          <w:color w:val="000000"/>
          <w:sz w:val="28"/>
          <w:szCs w:val="28"/>
        </w:rPr>
      </w:pPr>
    </w:p>
    <w:p w:rsidR="00CD6237" w:rsidRPr="004F5AF0" w:rsidRDefault="00CD6237" w:rsidP="00BD7120">
      <w:pPr>
        <w:ind w:firstLine="708"/>
        <w:jc w:val="center"/>
        <w:rPr>
          <w:b/>
          <w:color w:val="000000"/>
          <w:sz w:val="28"/>
          <w:szCs w:val="28"/>
          <w:u w:val="single"/>
        </w:rPr>
      </w:pPr>
      <w:r w:rsidRPr="004F5AF0">
        <w:rPr>
          <w:b/>
          <w:color w:val="000000"/>
          <w:sz w:val="28"/>
          <w:szCs w:val="28"/>
          <w:u w:val="single"/>
        </w:rPr>
        <w:t>3. Номинация «Оркестр»</w:t>
      </w:r>
    </w:p>
    <w:p w:rsidR="00CD6237" w:rsidRDefault="00CD6237" w:rsidP="005A5EFF">
      <w:pPr>
        <w:rPr>
          <w:color w:val="000000"/>
          <w:sz w:val="28"/>
          <w:szCs w:val="28"/>
        </w:rPr>
      </w:pPr>
    </w:p>
    <w:p w:rsidR="00CD6237" w:rsidRPr="0089688E" w:rsidRDefault="00CD6237" w:rsidP="0089688E">
      <w:pPr>
        <w:numPr>
          <w:ilvl w:val="0"/>
          <w:numId w:val="3"/>
        </w:numPr>
        <w:rPr>
          <w:color w:val="000000"/>
          <w:sz w:val="28"/>
          <w:szCs w:val="28"/>
        </w:rPr>
      </w:pPr>
      <w:r>
        <w:rPr>
          <w:color w:val="000000"/>
          <w:sz w:val="28"/>
          <w:szCs w:val="28"/>
          <w:lang w:val="en-US"/>
        </w:rPr>
        <w:t>I</w:t>
      </w:r>
      <w:r>
        <w:rPr>
          <w:color w:val="000000"/>
          <w:sz w:val="28"/>
          <w:szCs w:val="28"/>
        </w:rPr>
        <w:t>категория -</w:t>
      </w:r>
      <w:r w:rsidRPr="004716E7">
        <w:rPr>
          <w:color w:val="000000"/>
          <w:sz w:val="28"/>
          <w:szCs w:val="28"/>
        </w:rPr>
        <w:t xml:space="preserve"> обучающиеся ДМШ, ДШИ ;</w:t>
      </w:r>
    </w:p>
    <w:p w:rsidR="00CD6237" w:rsidRPr="005A5EFF" w:rsidRDefault="00CD6237" w:rsidP="005A5EFF">
      <w:pPr>
        <w:numPr>
          <w:ilvl w:val="0"/>
          <w:numId w:val="3"/>
        </w:numPr>
        <w:rPr>
          <w:color w:val="000000"/>
          <w:sz w:val="28"/>
          <w:szCs w:val="28"/>
        </w:rPr>
      </w:pPr>
      <w:r>
        <w:rPr>
          <w:color w:val="000000"/>
          <w:sz w:val="28"/>
          <w:szCs w:val="28"/>
          <w:lang w:val="en-US"/>
        </w:rPr>
        <w:t xml:space="preserve">II </w:t>
      </w:r>
      <w:r>
        <w:rPr>
          <w:color w:val="000000"/>
          <w:sz w:val="28"/>
          <w:szCs w:val="28"/>
        </w:rPr>
        <w:t>категория</w:t>
      </w:r>
      <w:r w:rsidRPr="004716E7">
        <w:rPr>
          <w:color w:val="000000"/>
          <w:sz w:val="28"/>
          <w:szCs w:val="28"/>
        </w:rPr>
        <w:t xml:space="preserve"> - </w:t>
      </w:r>
      <w:r>
        <w:rPr>
          <w:color w:val="000000"/>
          <w:sz w:val="28"/>
          <w:szCs w:val="28"/>
        </w:rPr>
        <w:t>студенты</w:t>
      </w:r>
      <w:r w:rsidRPr="004716E7">
        <w:rPr>
          <w:color w:val="000000"/>
          <w:sz w:val="28"/>
          <w:szCs w:val="28"/>
        </w:rPr>
        <w:t xml:space="preserve"> колледжей;</w:t>
      </w:r>
    </w:p>
    <w:p w:rsidR="00CD6237" w:rsidRPr="005A5EFF" w:rsidRDefault="00CD6237" w:rsidP="005A5EFF">
      <w:pPr>
        <w:numPr>
          <w:ilvl w:val="0"/>
          <w:numId w:val="3"/>
        </w:numPr>
        <w:rPr>
          <w:color w:val="000000"/>
          <w:sz w:val="28"/>
          <w:szCs w:val="28"/>
        </w:rPr>
      </w:pPr>
      <w:r>
        <w:rPr>
          <w:color w:val="000000"/>
          <w:sz w:val="28"/>
          <w:szCs w:val="28"/>
          <w:lang w:val="en-US"/>
        </w:rPr>
        <w:t xml:space="preserve">III </w:t>
      </w:r>
      <w:r>
        <w:rPr>
          <w:color w:val="000000"/>
          <w:sz w:val="28"/>
          <w:szCs w:val="28"/>
        </w:rPr>
        <w:t>категория - студентыВвузов;</w:t>
      </w:r>
    </w:p>
    <w:p w:rsidR="00CD6237" w:rsidRDefault="00CD6237" w:rsidP="004716E7">
      <w:pPr>
        <w:numPr>
          <w:ilvl w:val="0"/>
          <w:numId w:val="3"/>
        </w:numPr>
        <w:rPr>
          <w:color w:val="000000"/>
          <w:sz w:val="28"/>
          <w:szCs w:val="28"/>
        </w:rPr>
      </w:pPr>
      <w:r>
        <w:rPr>
          <w:color w:val="000000"/>
          <w:sz w:val="28"/>
          <w:szCs w:val="28"/>
          <w:lang w:val="en-US"/>
        </w:rPr>
        <w:t>IV</w:t>
      </w:r>
      <w:r>
        <w:rPr>
          <w:color w:val="000000"/>
          <w:sz w:val="28"/>
          <w:szCs w:val="28"/>
        </w:rPr>
        <w:t>категория- концертные исполнители старше 25 лет.</w:t>
      </w:r>
    </w:p>
    <w:p w:rsidR="00CD6237" w:rsidRDefault="00CD6237" w:rsidP="00BD7120">
      <w:pPr>
        <w:rPr>
          <w:color w:val="000000"/>
          <w:sz w:val="28"/>
          <w:szCs w:val="28"/>
        </w:rPr>
      </w:pPr>
    </w:p>
    <w:p w:rsidR="00CD6237" w:rsidRPr="004F5AF0" w:rsidRDefault="00CD6237" w:rsidP="00BD7120">
      <w:pPr>
        <w:jc w:val="center"/>
        <w:rPr>
          <w:b/>
          <w:color w:val="000000"/>
          <w:sz w:val="28"/>
          <w:szCs w:val="28"/>
          <w:u w:val="single"/>
        </w:rPr>
      </w:pPr>
      <w:r>
        <w:rPr>
          <w:b/>
          <w:color w:val="000000"/>
          <w:sz w:val="28"/>
          <w:szCs w:val="28"/>
          <w:u w:val="single"/>
        </w:rPr>
        <w:t>4</w:t>
      </w:r>
      <w:r w:rsidRPr="004F5AF0">
        <w:rPr>
          <w:b/>
          <w:color w:val="000000"/>
          <w:sz w:val="28"/>
          <w:szCs w:val="28"/>
          <w:u w:val="single"/>
        </w:rPr>
        <w:t>. Номинация «</w:t>
      </w:r>
      <w:r>
        <w:rPr>
          <w:b/>
          <w:color w:val="000000"/>
          <w:sz w:val="28"/>
          <w:szCs w:val="28"/>
          <w:u w:val="single"/>
        </w:rPr>
        <w:t>Национальные традиционные инструменты</w:t>
      </w:r>
      <w:r w:rsidRPr="004F5AF0">
        <w:rPr>
          <w:b/>
          <w:color w:val="000000"/>
          <w:sz w:val="28"/>
          <w:szCs w:val="28"/>
          <w:u w:val="single"/>
        </w:rPr>
        <w:t>»</w:t>
      </w:r>
    </w:p>
    <w:p w:rsidR="00CD6237" w:rsidRDefault="00CD6237" w:rsidP="00BD7120">
      <w:pPr>
        <w:rPr>
          <w:color w:val="000000"/>
          <w:sz w:val="28"/>
          <w:szCs w:val="28"/>
        </w:rPr>
      </w:pPr>
    </w:p>
    <w:p w:rsidR="00CD6237" w:rsidRPr="004716E7" w:rsidRDefault="00CD6237" w:rsidP="00BD7120">
      <w:pPr>
        <w:numPr>
          <w:ilvl w:val="0"/>
          <w:numId w:val="3"/>
        </w:numPr>
        <w:rPr>
          <w:color w:val="000000"/>
          <w:sz w:val="28"/>
          <w:szCs w:val="28"/>
        </w:rPr>
      </w:pPr>
      <w:r>
        <w:rPr>
          <w:color w:val="000000"/>
          <w:sz w:val="28"/>
          <w:szCs w:val="28"/>
          <w:lang w:val="en-US"/>
        </w:rPr>
        <w:t>I</w:t>
      </w:r>
      <w:r>
        <w:rPr>
          <w:color w:val="000000"/>
          <w:sz w:val="28"/>
          <w:szCs w:val="28"/>
        </w:rPr>
        <w:t>категория</w:t>
      </w:r>
      <w:r w:rsidRPr="004716E7">
        <w:rPr>
          <w:color w:val="000000"/>
          <w:sz w:val="28"/>
          <w:szCs w:val="28"/>
        </w:rPr>
        <w:t xml:space="preserve"> – обучающиеся ДМШ, ДШИ д</w:t>
      </w:r>
      <w:r>
        <w:rPr>
          <w:color w:val="000000"/>
          <w:sz w:val="28"/>
          <w:szCs w:val="28"/>
        </w:rPr>
        <w:t>о 9</w:t>
      </w:r>
      <w:r w:rsidRPr="004716E7">
        <w:rPr>
          <w:color w:val="000000"/>
          <w:sz w:val="28"/>
          <w:szCs w:val="28"/>
        </w:rPr>
        <w:t xml:space="preserve"> лет включительно;</w:t>
      </w:r>
    </w:p>
    <w:p w:rsidR="00CD6237" w:rsidRPr="004716E7" w:rsidRDefault="00CD6237" w:rsidP="00BD7120">
      <w:pPr>
        <w:numPr>
          <w:ilvl w:val="0"/>
          <w:numId w:val="3"/>
        </w:numPr>
        <w:rPr>
          <w:color w:val="000000"/>
          <w:sz w:val="28"/>
          <w:szCs w:val="28"/>
        </w:rPr>
      </w:pPr>
      <w:r>
        <w:rPr>
          <w:color w:val="000000"/>
          <w:sz w:val="28"/>
          <w:szCs w:val="28"/>
          <w:lang w:val="en-US"/>
        </w:rPr>
        <w:t>II</w:t>
      </w:r>
      <w:r>
        <w:rPr>
          <w:color w:val="000000"/>
          <w:sz w:val="28"/>
          <w:szCs w:val="28"/>
        </w:rPr>
        <w:t xml:space="preserve">категория - обучающиеся ДМШ, ДШИ </w:t>
      </w:r>
      <w:smartTag w:uri="urn:schemas-microsoft-com:office:smarttags" w:element="time">
        <w:smartTagPr>
          <w:attr w:name="Minute" w:val="12"/>
          <w:attr w:name="Hour" w:val="10"/>
        </w:smartTagPr>
        <w:r>
          <w:rPr>
            <w:color w:val="000000"/>
            <w:sz w:val="28"/>
            <w:szCs w:val="28"/>
          </w:rPr>
          <w:t>10-12</w:t>
        </w:r>
      </w:smartTag>
      <w:r w:rsidRPr="004716E7">
        <w:rPr>
          <w:color w:val="000000"/>
          <w:sz w:val="28"/>
          <w:szCs w:val="28"/>
        </w:rPr>
        <w:t xml:space="preserve"> лет включительно;</w:t>
      </w:r>
    </w:p>
    <w:p w:rsidR="00CD6237" w:rsidRPr="004716E7" w:rsidRDefault="00CD6237" w:rsidP="00BD7120">
      <w:pPr>
        <w:numPr>
          <w:ilvl w:val="0"/>
          <w:numId w:val="3"/>
        </w:numPr>
        <w:rPr>
          <w:color w:val="000000"/>
          <w:sz w:val="28"/>
          <w:szCs w:val="28"/>
        </w:rPr>
      </w:pPr>
      <w:r>
        <w:rPr>
          <w:color w:val="000000"/>
          <w:sz w:val="28"/>
          <w:szCs w:val="28"/>
          <w:lang w:val="en-US"/>
        </w:rPr>
        <w:t>III</w:t>
      </w:r>
      <w:r>
        <w:rPr>
          <w:color w:val="000000"/>
          <w:sz w:val="28"/>
          <w:szCs w:val="28"/>
        </w:rPr>
        <w:t>категория</w:t>
      </w:r>
      <w:r w:rsidRPr="004716E7">
        <w:rPr>
          <w:color w:val="000000"/>
          <w:sz w:val="28"/>
          <w:szCs w:val="28"/>
        </w:rPr>
        <w:t xml:space="preserve">- обучающиеся </w:t>
      </w:r>
      <w:r>
        <w:rPr>
          <w:color w:val="000000"/>
          <w:sz w:val="28"/>
          <w:szCs w:val="28"/>
        </w:rPr>
        <w:t xml:space="preserve">ДМШ, ДШИ </w:t>
      </w:r>
      <w:smartTag w:uri="urn:schemas-microsoft-com:office:smarttags" w:element="time">
        <w:smartTagPr>
          <w:attr w:name="Minute" w:val="15"/>
          <w:attr w:name="Hour" w:val="13"/>
        </w:smartTagPr>
        <w:r>
          <w:rPr>
            <w:color w:val="000000"/>
            <w:sz w:val="28"/>
            <w:szCs w:val="28"/>
          </w:rPr>
          <w:t>13-15</w:t>
        </w:r>
      </w:smartTag>
      <w:r w:rsidRPr="004716E7">
        <w:rPr>
          <w:color w:val="000000"/>
          <w:sz w:val="28"/>
          <w:szCs w:val="28"/>
        </w:rPr>
        <w:t xml:space="preserve"> лет</w:t>
      </w:r>
      <w:r>
        <w:rPr>
          <w:color w:val="000000"/>
          <w:sz w:val="28"/>
          <w:szCs w:val="28"/>
        </w:rPr>
        <w:t xml:space="preserve"> включительно;</w:t>
      </w:r>
    </w:p>
    <w:p w:rsidR="00CD6237" w:rsidRPr="004716E7" w:rsidRDefault="00CD6237" w:rsidP="00BD7120">
      <w:pPr>
        <w:numPr>
          <w:ilvl w:val="0"/>
          <w:numId w:val="3"/>
        </w:numPr>
        <w:rPr>
          <w:color w:val="000000"/>
          <w:sz w:val="28"/>
          <w:szCs w:val="28"/>
        </w:rPr>
      </w:pPr>
      <w:r>
        <w:rPr>
          <w:color w:val="000000"/>
          <w:sz w:val="28"/>
          <w:szCs w:val="28"/>
          <w:lang w:val="en-US"/>
        </w:rPr>
        <w:t>IV</w:t>
      </w:r>
      <w:r>
        <w:rPr>
          <w:color w:val="000000"/>
          <w:sz w:val="28"/>
          <w:szCs w:val="28"/>
        </w:rPr>
        <w:t>категория</w:t>
      </w:r>
      <w:r w:rsidRPr="004716E7">
        <w:rPr>
          <w:color w:val="000000"/>
          <w:sz w:val="28"/>
          <w:szCs w:val="28"/>
        </w:rPr>
        <w:t xml:space="preserve"> - студенты </w:t>
      </w:r>
      <w:r w:rsidRPr="004716E7">
        <w:rPr>
          <w:color w:val="000000"/>
          <w:sz w:val="28"/>
          <w:szCs w:val="28"/>
          <w:lang w:val="en-US"/>
        </w:rPr>
        <w:t>I</w:t>
      </w:r>
      <w:r w:rsidRPr="004716E7">
        <w:rPr>
          <w:color w:val="000000"/>
          <w:sz w:val="28"/>
          <w:szCs w:val="28"/>
        </w:rPr>
        <w:t>-</w:t>
      </w:r>
      <w:r w:rsidRPr="004716E7">
        <w:rPr>
          <w:color w:val="000000"/>
          <w:sz w:val="28"/>
          <w:szCs w:val="28"/>
          <w:lang w:val="en-US"/>
        </w:rPr>
        <w:t>II</w:t>
      </w:r>
      <w:r w:rsidRPr="004716E7">
        <w:rPr>
          <w:color w:val="000000"/>
          <w:sz w:val="28"/>
          <w:szCs w:val="28"/>
        </w:rPr>
        <w:t xml:space="preserve"> курсов колледжей;</w:t>
      </w:r>
    </w:p>
    <w:p w:rsidR="00CD6237" w:rsidRDefault="00CD6237" w:rsidP="00BD7120">
      <w:pPr>
        <w:numPr>
          <w:ilvl w:val="0"/>
          <w:numId w:val="3"/>
        </w:numPr>
        <w:rPr>
          <w:color w:val="000000"/>
          <w:sz w:val="28"/>
          <w:szCs w:val="28"/>
        </w:rPr>
      </w:pPr>
      <w:r>
        <w:rPr>
          <w:color w:val="000000"/>
          <w:sz w:val="28"/>
          <w:szCs w:val="28"/>
          <w:lang w:val="en-US"/>
        </w:rPr>
        <w:t>V</w:t>
      </w:r>
      <w:r>
        <w:rPr>
          <w:color w:val="000000"/>
          <w:sz w:val="28"/>
          <w:szCs w:val="28"/>
        </w:rPr>
        <w:t>категория</w:t>
      </w:r>
      <w:r w:rsidRPr="004716E7">
        <w:rPr>
          <w:color w:val="000000"/>
          <w:sz w:val="28"/>
          <w:szCs w:val="28"/>
        </w:rPr>
        <w:t xml:space="preserve">- студенты </w:t>
      </w:r>
      <w:r w:rsidRPr="004716E7">
        <w:rPr>
          <w:color w:val="000000"/>
          <w:sz w:val="28"/>
          <w:szCs w:val="28"/>
          <w:lang w:val="en-US"/>
        </w:rPr>
        <w:t>III</w:t>
      </w:r>
      <w:r w:rsidRPr="004716E7">
        <w:rPr>
          <w:color w:val="000000"/>
          <w:sz w:val="28"/>
          <w:szCs w:val="28"/>
        </w:rPr>
        <w:t>-</w:t>
      </w:r>
      <w:r w:rsidRPr="004716E7">
        <w:rPr>
          <w:color w:val="000000"/>
          <w:sz w:val="28"/>
          <w:szCs w:val="28"/>
          <w:lang w:val="en-US"/>
        </w:rPr>
        <w:t>IV</w:t>
      </w:r>
      <w:r>
        <w:rPr>
          <w:color w:val="000000"/>
          <w:sz w:val="28"/>
          <w:szCs w:val="28"/>
        </w:rPr>
        <w:t xml:space="preserve"> курсов колледжей;</w:t>
      </w:r>
    </w:p>
    <w:p w:rsidR="00CD6237" w:rsidRDefault="00CD6237" w:rsidP="00BD7120">
      <w:pPr>
        <w:numPr>
          <w:ilvl w:val="0"/>
          <w:numId w:val="3"/>
        </w:numPr>
        <w:rPr>
          <w:color w:val="000000"/>
          <w:sz w:val="28"/>
          <w:szCs w:val="28"/>
        </w:rPr>
      </w:pPr>
      <w:r>
        <w:rPr>
          <w:color w:val="000000"/>
          <w:sz w:val="28"/>
          <w:szCs w:val="28"/>
          <w:lang w:val="en-US"/>
        </w:rPr>
        <w:t>VI</w:t>
      </w:r>
      <w:r>
        <w:rPr>
          <w:color w:val="000000"/>
          <w:sz w:val="28"/>
          <w:szCs w:val="28"/>
        </w:rPr>
        <w:t xml:space="preserve">категория- студенты </w:t>
      </w:r>
      <w:r w:rsidRPr="004716E7">
        <w:rPr>
          <w:color w:val="000000"/>
          <w:sz w:val="28"/>
          <w:szCs w:val="28"/>
          <w:lang w:val="en-US"/>
        </w:rPr>
        <w:t>I</w:t>
      </w:r>
      <w:r w:rsidRPr="004716E7">
        <w:rPr>
          <w:color w:val="000000"/>
          <w:sz w:val="28"/>
          <w:szCs w:val="28"/>
        </w:rPr>
        <w:t>-</w:t>
      </w:r>
      <w:r w:rsidRPr="004716E7">
        <w:rPr>
          <w:color w:val="000000"/>
          <w:sz w:val="28"/>
          <w:szCs w:val="28"/>
          <w:lang w:val="en-US"/>
        </w:rPr>
        <w:t>II</w:t>
      </w:r>
      <w:r w:rsidRPr="004716E7">
        <w:rPr>
          <w:color w:val="000000"/>
          <w:sz w:val="28"/>
          <w:szCs w:val="28"/>
        </w:rPr>
        <w:t xml:space="preserve"> курсов </w:t>
      </w:r>
      <w:r>
        <w:rPr>
          <w:color w:val="000000"/>
          <w:sz w:val="28"/>
          <w:szCs w:val="28"/>
        </w:rPr>
        <w:t>вузов;</w:t>
      </w:r>
    </w:p>
    <w:p w:rsidR="00CD6237" w:rsidRDefault="00CD6237" w:rsidP="00BD7120">
      <w:pPr>
        <w:numPr>
          <w:ilvl w:val="0"/>
          <w:numId w:val="3"/>
        </w:numPr>
        <w:rPr>
          <w:color w:val="000000"/>
          <w:sz w:val="28"/>
          <w:szCs w:val="28"/>
        </w:rPr>
      </w:pPr>
      <w:r>
        <w:rPr>
          <w:color w:val="000000"/>
          <w:sz w:val="28"/>
          <w:szCs w:val="28"/>
          <w:lang w:val="en-US"/>
        </w:rPr>
        <w:t>VII</w:t>
      </w:r>
      <w:r>
        <w:rPr>
          <w:color w:val="000000"/>
          <w:sz w:val="28"/>
          <w:szCs w:val="28"/>
        </w:rPr>
        <w:t xml:space="preserve">категория - студенты </w:t>
      </w:r>
      <w:r w:rsidRPr="004716E7">
        <w:rPr>
          <w:color w:val="000000"/>
          <w:sz w:val="28"/>
          <w:szCs w:val="28"/>
          <w:lang w:val="en-US"/>
        </w:rPr>
        <w:t>III</w:t>
      </w:r>
      <w:r w:rsidRPr="004716E7">
        <w:rPr>
          <w:color w:val="000000"/>
          <w:sz w:val="28"/>
          <w:szCs w:val="28"/>
        </w:rPr>
        <w:t>-</w:t>
      </w:r>
      <w:r w:rsidRPr="004716E7">
        <w:rPr>
          <w:color w:val="000000"/>
          <w:sz w:val="28"/>
          <w:szCs w:val="28"/>
          <w:lang w:val="en-US"/>
        </w:rPr>
        <w:t>IV</w:t>
      </w:r>
      <w:r w:rsidRPr="004716E7">
        <w:rPr>
          <w:color w:val="000000"/>
          <w:sz w:val="28"/>
          <w:szCs w:val="28"/>
        </w:rPr>
        <w:t xml:space="preserve"> курсов</w:t>
      </w:r>
      <w:r>
        <w:rPr>
          <w:color w:val="000000"/>
          <w:sz w:val="28"/>
          <w:szCs w:val="28"/>
        </w:rPr>
        <w:t xml:space="preserve"> вузов;</w:t>
      </w:r>
    </w:p>
    <w:p w:rsidR="00CD6237" w:rsidRPr="00735419" w:rsidRDefault="00CD6237" w:rsidP="00BD7120">
      <w:pPr>
        <w:numPr>
          <w:ilvl w:val="0"/>
          <w:numId w:val="3"/>
        </w:numPr>
        <w:rPr>
          <w:sz w:val="28"/>
          <w:szCs w:val="28"/>
        </w:rPr>
      </w:pPr>
      <w:r w:rsidRPr="00735419">
        <w:rPr>
          <w:sz w:val="28"/>
          <w:szCs w:val="28"/>
          <w:lang w:val="en-US"/>
        </w:rPr>
        <w:t>VIII</w:t>
      </w:r>
      <w:r>
        <w:rPr>
          <w:sz w:val="28"/>
          <w:szCs w:val="28"/>
        </w:rPr>
        <w:t xml:space="preserve">категория </w:t>
      </w:r>
      <w:r w:rsidRPr="00735419">
        <w:rPr>
          <w:sz w:val="28"/>
          <w:szCs w:val="28"/>
        </w:rPr>
        <w:t xml:space="preserve">- студенты </w:t>
      </w:r>
      <w:r w:rsidRPr="00735419">
        <w:rPr>
          <w:sz w:val="28"/>
          <w:szCs w:val="28"/>
          <w:lang w:val="en-US"/>
        </w:rPr>
        <w:t>V</w:t>
      </w:r>
      <w:r w:rsidRPr="00735419">
        <w:rPr>
          <w:sz w:val="28"/>
          <w:szCs w:val="28"/>
        </w:rPr>
        <w:t xml:space="preserve"> курса вузов, магистратуры, ассистенты-стажеры</w:t>
      </w:r>
    </w:p>
    <w:p w:rsidR="00CD6237" w:rsidRDefault="00CD6237" w:rsidP="00BD7120">
      <w:pPr>
        <w:numPr>
          <w:ilvl w:val="0"/>
          <w:numId w:val="3"/>
        </w:numPr>
        <w:rPr>
          <w:color w:val="000000"/>
          <w:sz w:val="28"/>
          <w:szCs w:val="28"/>
        </w:rPr>
      </w:pPr>
      <w:r>
        <w:rPr>
          <w:color w:val="000000"/>
          <w:sz w:val="28"/>
          <w:szCs w:val="28"/>
          <w:lang w:val="en-US"/>
        </w:rPr>
        <w:t>IX</w:t>
      </w:r>
      <w:r>
        <w:rPr>
          <w:color w:val="000000"/>
          <w:sz w:val="28"/>
          <w:szCs w:val="28"/>
        </w:rPr>
        <w:t>категория – концертные исполнители, преподаватели без ограничения возраста;</w:t>
      </w:r>
    </w:p>
    <w:p w:rsidR="00CD6237" w:rsidRPr="0089688E" w:rsidRDefault="00CD6237" w:rsidP="0089688E">
      <w:pPr>
        <w:rPr>
          <w:color w:val="000000"/>
          <w:sz w:val="28"/>
          <w:szCs w:val="28"/>
        </w:rPr>
      </w:pPr>
    </w:p>
    <w:p w:rsidR="00CD6237" w:rsidRPr="004716E7" w:rsidRDefault="00CD6237" w:rsidP="004716E7">
      <w:pPr>
        <w:rPr>
          <w:b/>
          <w:color w:val="000000"/>
          <w:sz w:val="28"/>
          <w:szCs w:val="28"/>
          <w:u w:val="single"/>
        </w:rPr>
      </w:pPr>
      <w:r w:rsidRPr="004716E7">
        <w:rPr>
          <w:color w:val="000000"/>
          <w:sz w:val="28"/>
          <w:szCs w:val="28"/>
        </w:rPr>
        <w:t>3.4. Возраст участн</w:t>
      </w:r>
      <w:r>
        <w:rPr>
          <w:color w:val="000000"/>
          <w:sz w:val="28"/>
          <w:szCs w:val="28"/>
        </w:rPr>
        <w:t>иков определяется по датам проведения</w:t>
      </w:r>
      <w:r w:rsidRPr="004716E7">
        <w:rPr>
          <w:color w:val="000000"/>
          <w:sz w:val="28"/>
          <w:szCs w:val="28"/>
        </w:rPr>
        <w:t xml:space="preserve"> конкурсных прослушиваний </w:t>
      </w:r>
      <w:r>
        <w:rPr>
          <w:color w:val="000000"/>
          <w:sz w:val="28"/>
          <w:szCs w:val="28"/>
        </w:rPr>
        <w:t>–</w:t>
      </w:r>
      <w:r>
        <w:rPr>
          <w:b/>
          <w:color w:val="000000"/>
          <w:sz w:val="28"/>
          <w:szCs w:val="28"/>
        </w:rPr>
        <w:t>24-</w:t>
      </w:r>
      <w:smartTag w:uri="urn:schemas-microsoft-com:office:smarttags" w:element="date">
        <w:smartTagPr>
          <w:attr w:name="Year" w:val="2017"/>
          <w:attr w:name="Day" w:val="30"/>
          <w:attr w:name="Month" w:val="4"/>
          <w:attr w:name="ls" w:val="trans"/>
        </w:smartTagPr>
        <w:r>
          <w:rPr>
            <w:b/>
            <w:color w:val="000000"/>
            <w:sz w:val="28"/>
            <w:szCs w:val="28"/>
          </w:rPr>
          <w:t>30 апреля 2017</w:t>
        </w:r>
        <w:r w:rsidRPr="004716E7">
          <w:rPr>
            <w:b/>
            <w:color w:val="000000"/>
            <w:sz w:val="28"/>
            <w:szCs w:val="28"/>
          </w:rPr>
          <w:t xml:space="preserve"> года</w:t>
        </w:r>
      </w:smartTag>
      <w:r w:rsidRPr="004716E7">
        <w:rPr>
          <w:b/>
          <w:color w:val="000000"/>
          <w:sz w:val="28"/>
          <w:szCs w:val="28"/>
        </w:rPr>
        <w:t>.</w:t>
      </w:r>
    </w:p>
    <w:p w:rsidR="00CD6237" w:rsidRPr="004716E7" w:rsidRDefault="00CD6237" w:rsidP="004716E7">
      <w:pPr>
        <w:jc w:val="both"/>
        <w:rPr>
          <w:color w:val="000000"/>
          <w:sz w:val="28"/>
          <w:szCs w:val="28"/>
        </w:rPr>
      </w:pPr>
    </w:p>
    <w:p w:rsidR="00CD6237" w:rsidRPr="0089688E" w:rsidRDefault="00CD6237" w:rsidP="0089688E">
      <w:pPr>
        <w:jc w:val="center"/>
        <w:outlineLvl w:val="0"/>
        <w:rPr>
          <w:b/>
          <w:color w:val="000000"/>
          <w:sz w:val="28"/>
          <w:szCs w:val="28"/>
        </w:rPr>
      </w:pPr>
      <w:r w:rsidRPr="0089688E">
        <w:rPr>
          <w:b/>
          <w:color w:val="000000"/>
          <w:sz w:val="28"/>
          <w:szCs w:val="28"/>
        </w:rPr>
        <w:t>4. Порядок проведения конкурса</w:t>
      </w:r>
    </w:p>
    <w:p w:rsidR="00CD6237" w:rsidRPr="0089688E" w:rsidRDefault="00CD6237" w:rsidP="0089688E">
      <w:pPr>
        <w:rPr>
          <w:b/>
          <w:color w:val="000000"/>
          <w:sz w:val="28"/>
          <w:szCs w:val="28"/>
          <w:u w:val="single"/>
        </w:rPr>
      </w:pPr>
    </w:p>
    <w:p w:rsidR="00CD6237" w:rsidRPr="0089688E" w:rsidRDefault="00CD6237" w:rsidP="0089688E">
      <w:pPr>
        <w:autoSpaceDE w:val="0"/>
        <w:autoSpaceDN w:val="0"/>
        <w:adjustRightInd w:val="0"/>
        <w:jc w:val="both"/>
        <w:outlineLvl w:val="0"/>
        <w:rPr>
          <w:color w:val="000000"/>
          <w:sz w:val="28"/>
          <w:szCs w:val="28"/>
        </w:rPr>
      </w:pPr>
      <w:r w:rsidRPr="0089688E">
        <w:rPr>
          <w:color w:val="000000"/>
          <w:sz w:val="28"/>
          <w:szCs w:val="28"/>
        </w:rPr>
        <w:t>4.1. Порядок проведения конкурсных мероприятий определяется организатором конкурса.</w:t>
      </w:r>
    </w:p>
    <w:p w:rsidR="00CD6237" w:rsidRPr="0071077A" w:rsidRDefault="00CD6237" w:rsidP="0089688E">
      <w:pPr>
        <w:jc w:val="both"/>
        <w:rPr>
          <w:sz w:val="28"/>
          <w:szCs w:val="28"/>
        </w:rPr>
      </w:pPr>
      <w:r w:rsidRPr="0089688E">
        <w:rPr>
          <w:color w:val="000000"/>
          <w:sz w:val="28"/>
          <w:szCs w:val="28"/>
        </w:rPr>
        <w:t xml:space="preserve">4.2. </w:t>
      </w:r>
      <w:r w:rsidRPr="0089688E">
        <w:rPr>
          <w:color w:val="000000"/>
          <w:sz w:val="28"/>
          <w:szCs w:val="28"/>
          <w:lang w:val="en-US"/>
        </w:rPr>
        <w:t>I</w:t>
      </w:r>
      <w:r>
        <w:rPr>
          <w:color w:val="000000"/>
          <w:sz w:val="28"/>
          <w:szCs w:val="28"/>
        </w:rPr>
        <w:t xml:space="preserve"> Международный</w:t>
      </w:r>
      <w:r w:rsidRPr="0089688E">
        <w:rPr>
          <w:color w:val="000000"/>
          <w:sz w:val="28"/>
          <w:szCs w:val="28"/>
        </w:rPr>
        <w:t xml:space="preserve"> конкурс исполнителей на народных и</w:t>
      </w:r>
      <w:r>
        <w:rPr>
          <w:color w:val="000000"/>
          <w:sz w:val="28"/>
          <w:szCs w:val="28"/>
        </w:rPr>
        <w:t xml:space="preserve">нструментах </w:t>
      </w:r>
      <w:r>
        <w:rPr>
          <w:sz w:val="28"/>
          <w:szCs w:val="28"/>
        </w:rPr>
        <w:t>«КУБОК ПОВОЛЖЬЯ»</w:t>
      </w:r>
      <w:r w:rsidRPr="0071077A">
        <w:rPr>
          <w:sz w:val="28"/>
          <w:szCs w:val="28"/>
        </w:rPr>
        <w:t xml:space="preserve"> проводится в</w:t>
      </w:r>
      <w:r w:rsidRPr="0071077A">
        <w:rPr>
          <w:b/>
          <w:sz w:val="28"/>
          <w:szCs w:val="28"/>
        </w:rPr>
        <w:t xml:space="preserve"> два этапа</w:t>
      </w:r>
      <w:r w:rsidRPr="0071077A">
        <w:rPr>
          <w:sz w:val="28"/>
          <w:szCs w:val="28"/>
        </w:rPr>
        <w:t>:</w:t>
      </w:r>
    </w:p>
    <w:p w:rsidR="00CD6237" w:rsidRPr="0089688E" w:rsidRDefault="00CD6237" w:rsidP="0089688E">
      <w:pPr>
        <w:jc w:val="both"/>
        <w:rPr>
          <w:color w:val="000000"/>
          <w:sz w:val="28"/>
          <w:szCs w:val="28"/>
        </w:rPr>
      </w:pPr>
    </w:p>
    <w:p w:rsidR="00CD6237" w:rsidRPr="0089688E" w:rsidRDefault="00CD6237" w:rsidP="0089688E">
      <w:pPr>
        <w:jc w:val="both"/>
        <w:rPr>
          <w:b/>
          <w:color w:val="000000"/>
          <w:sz w:val="28"/>
          <w:szCs w:val="28"/>
        </w:rPr>
      </w:pPr>
      <w:r w:rsidRPr="0089688E">
        <w:rPr>
          <w:color w:val="000000"/>
          <w:sz w:val="28"/>
          <w:szCs w:val="28"/>
        </w:rPr>
        <w:t xml:space="preserve">4.2.1. </w:t>
      </w:r>
      <w:r w:rsidRPr="0089688E">
        <w:rPr>
          <w:b/>
          <w:color w:val="000000"/>
          <w:sz w:val="28"/>
          <w:szCs w:val="28"/>
        </w:rPr>
        <w:t>1 этап – отборочный:</w:t>
      </w:r>
    </w:p>
    <w:p w:rsidR="00CD6237" w:rsidRDefault="00CD6237" w:rsidP="0089688E">
      <w:pPr>
        <w:numPr>
          <w:ilvl w:val="0"/>
          <w:numId w:val="5"/>
        </w:numPr>
        <w:jc w:val="both"/>
        <w:rPr>
          <w:color w:val="000000"/>
          <w:sz w:val="28"/>
          <w:szCs w:val="28"/>
        </w:rPr>
      </w:pPr>
      <w:r w:rsidRPr="0089688E">
        <w:rPr>
          <w:color w:val="000000"/>
          <w:sz w:val="28"/>
          <w:szCs w:val="28"/>
        </w:rPr>
        <w:t>для участников из</w:t>
      </w:r>
      <w:r>
        <w:rPr>
          <w:color w:val="000000"/>
          <w:sz w:val="28"/>
          <w:szCs w:val="28"/>
        </w:rPr>
        <w:t xml:space="preserve"> ДМШ,</w:t>
      </w:r>
      <w:r w:rsidRPr="0089688E">
        <w:rPr>
          <w:color w:val="000000"/>
          <w:sz w:val="28"/>
          <w:szCs w:val="28"/>
        </w:rPr>
        <w:t xml:space="preserve"> ДШИ</w:t>
      </w:r>
      <w:r>
        <w:rPr>
          <w:color w:val="000000"/>
          <w:sz w:val="28"/>
          <w:szCs w:val="28"/>
        </w:rPr>
        <w:t>, ССМШ, ССУЗов и ВВУЗов г. Казани</w:t>
      </w:r>
      <w:r w:rsidRPr="0089688E">
        <w:rPr>
          <w:color w:val="000000"/>
          <w:sz w:val="28"/>
          <w:szCs w:val="28"/>
        </w:rPr>
        <w:t xml:space="preserve"> и других регионов РФ отборочный этап проводится на местах в образовательных учреждениях. </w:t>
      </w:r>
    </w:p>
    <w:p w:rsidR="00CD6237" w:rsidRPr="0089688E" w:rsidRDefault="00CD6237" w:rsidP="004C0741">
      <w:pPr>
        <w:jc w:val="both"/>
        <w:rPr>
          <w:color w:val="000000"/>
          <w:sz w:val="28"/>
          <w:szCs w:val="28"/>
        </w:rPr>
      </w:pPr>
    </w:p>
    <w:p w:rsidR="00CD6237" w:rsidRPr="0089688E" w:rsidRDefault="00CD6237" w:rsidP="0089688E">
      <w:pPr>
        <w:jc w:val="both"/>
        <w:rPr>
          <w:color w:val="000000"/>
          <w:sz w:val="28"/>
          <w:szCs w:val="28"/>
        </w:rPr>
      </w:pPr>
    </w:p>
    <w:p w:rsidR="00CD6237" w:rsidRPr="0071077A" w:rsidRDefault="00CD6237" w:rsidP="0089688E">
      <w:pPr>
        <w:jc w:val="both"/>
        <w:rPr>
          <w:b/>
          <w:color w:val="000000"/>
          <w:sz w:val="28"/>
          <w:szCs w:val="28"/>
        </w:rPr>
      </w:pPr>
      <w:r w:rsidRPr="0089688E">
        <w:rPr>
          <w:color w:val="000000"/>
          <w:sz w:val="28"/>
          <w:szCs w:val="28"/>
        </w:rPr>
        <w:t xml:space="preserve">4.2.2. </w:t>
      </w:r>
      <w:r w:rsidRPr="0089688E">
        <w:rPr>
          <w:b/>
          <w:color w:val="000000"/>
          <w:sz w:val="28"/>
          <w:szCs w:val="28"/>
        </w:rPr>
        <w:t>2 этап –</w:t>
      </w:r>
      <w:r>
        <w:rPr>
          <w:b/>
          <w:color w:val="000000"/>
          <w:sz w:val="28"/>
          <w:szCs w:val="28"/>
        </w:rPr>
        <w:t>очный:</w:t>
      </w:r>
    </w:p>
    <w:p w:rsidR="00CD6237" w:rsidRDefault="00CD6237" w:rsidP="0089688E">
      <w:pPr>
        <w:jc w:val="both"/>
        <w:rPr>
          <w:color w:val="000000"/>
          <w:sz w:val="28"/>
          <w:szCs w:val="28"/>
        </w:rPr>
      </w:pPr>
      <w:r w:rsidRPr="0089688E">
        <w:rPr>
          <w:color w:val="000000"/>
          <w:sz w:val="28"/>
          <w:szCs w:val="28"/>
        </w:rPr>
        <w:t>состоится</w:t>
      </w:r>
      <w:r w:rsidRPr="0089688E">
        <w:rPr>
          <w:b/>
          <w:color w:val="000000"/>
          <w:sz w:val="28"/>
          <w:szCs w:val="28"/>
        </w:rPr>
        <w:t xml:space="preserve"> 2</w:t>
      </w:r>
      <w:r>
        <w:rPr>
          <w:b/>
          <w:color w:val="000000"/>
          <w:sz w:val="28"/>
          <w:szCs w:val="28"/>
        </w:rPr>
        <w:t>4-</w:t>
      </w:r>
      <w:smartTag w:uri="urn:schemas-microsoft-com:office:smarttags" w:element="date">
        <w:smartTagPr>
          <w:attr w:name="Year" w:val="2017"/>
          <w:attr w:name="Day" w:val="30"/>
          <w:attr w:name="Month" w:val="4"/>
          <w:attr w:name="ls" w:val="trans"/>
        </w:smartTagPr>
        <w:r>
          <w:rPr>
            <w:b/>
            <w:color w:val="000000"/>
            <w:sz w:val="28"/>
            <w:szCs w:val="28"/>
          </w:rPr>
          <w:t>30 апреля</w:t>
        </w:r>
        <w:r w:rsidRPr="0089688E">
          <w:rPr>
            <w:b/>
            <w:color w:val="000000"/>
            <w:sz w:val="28"/>
            <w:szCs w:val="28"/>
          </w:rPr>
          <w:t xml:space="preserve"> 201</w:t>
        </w:r>
        <w:r>
          <w:rPr>
            <w:b/>
            <w:color w:val="000000"/>
            <w:sz w:val="28"/>
            <w:szCs w:val="28"/>
          </w:rPr>
          <w:t>7</w:t>
        </w:r>
        <w:r w:rsidRPr="0089688E">
          <w:rPr>
            <w:b/>
            <w:color w:val="000000"/>
            <w:sz w:val="28"/>
            <w:szCs w:val="28"/>
          </w:rPr>
          <w:t xml:space="preserve"> года</w:t>
        </w:r>
      </w:smartTag>
      <w:r>
        <w:rPr>
          <w:b/>
          <w:color w:val="000000"/>
          <w:sz w:val="28"/>
          <w:szCs w:val="28"/>
        </w:rPr>
        <w:t xml:space="preserve"> в г. Казани</w:t>
      </w:r>
      <w:r w:rsidRPr="0089688E">
        <w:rPr>
          <w:b/>
          <w:color w:val="000000"/>
          <w:sz w:val="28"/>
          <w:szCs w:val="28"/>
        </w:rPr>
        <w:t xml:space="preserve"> и включает в себя конкурсные прослушивания</w:t>
      </w:r>
      <w:r>
        <w:rPr>
          <w:color w:val="000000"/>
          <w:sz w:val="28"/>
          <w:szCs w:val="28"/>
        </w:rPr>
        <w:t xml:space="preserve">участников, </w:t>
      </w:r>
      <w:r w:rsidRPr="0089688E">
        <w:rPr>
          <w:color w:val="000000"/>
          <w:sz w:val="28"/>
          <w:szCs w:val="28"/>
        </w:rPr>
        <w:t xml:space="preserve">концерт </w:t>
      </w:r>
      <w:r>
        <w:rPr>
          <w:color w:val="000000"/>
          <w:sz w:val="28"/>
          <w:szCs w:val="28"/>
        </w:rPr>
        <w:t xml:space="preserve">членов жюри в ГБКЗ им. Салиха Сайдашева </w:t>
      </w:r>
      <w:r w:rsidRPr="0089688E">
        <w:rPr>
          <w:color w:val="000000"/>
          <w:sz w:val="28"/>
          <w:szCs w:val="28"/>
        </w:rPr>
        <w:t>и церемонию награждения. Сроки проведения конкурса могут быть сокращены после завершения приема заявок и определения количества участников конкурса. Дата опре</w:t>
      </w:r>
      <w:r>
        <w:rPr>
          <w:color w:val="000000"/>
          <w:sz w:val="28"/>
          <w:szCs w:val="28"/>
        </w:rPr>
        <w:t xml:space="preserve">деления окончательных сроков –  </w:t>
      </w:r>
      <w:smartTag w:uri="urn:schemas-microsoft-com:office:smarttags" w:element="date">
        <w:smartTagPr>
          <w:attr w:name="Year" w:val="2017"/>
          <w:attr w:name="Day" w:val="10"/>
          <w:attr w:name="Month" w:val="4"/>
          <w:attr w:name="ls" w:val="trans"/>
        </w:smartTagPr>
        <w:r>
          <w:rPr>
            <w:color w:val="000000"/>
            <w:sz w:val="28"/>
            <w:szCs w:val="28"/>
          </w:rPr>
          <w:t>10 апреля 2017</w:t>
        </w:r>
        <w:r w:rsidRPr="0089688E">
          <w:rPr>
            <w:color w:val="000000"/>
            <w:sz w:val="28"/>
            <w:szCs w:val="28"/>
          </w:rPr>
          <w:t xml:space="preserve"> года</w:t>
        </w:r>
      </w:smartTag>
      <w:r w:rsidRPr="0089688E">
        <w:rPr>
          <w:color w:val="000000"/>
          <w:sz w:val="28"/>
          <w:szCs w:val="28"/>
        </w:rPr>
        <w:t>.</w:t>
      </w:r>
    </w:p>
    <w:p w:rsidR="00CD6237" w:rsidRPr="0089688E" w:rsidRDefault="00CD6237" w:rsidP="0089688E">
      <w:pPr>
        <w:jc w:val="both"/>
        <w:rPr>
          <w:color w:val="000000"/>
          <w:sz w:val="28"/>
          <w:szCs w:val="28"/>
        </w:rPr>
      </w:pPr>
    </w:p>
    <w:p w:rsidR="00CD6237" w:rsidRDefault="00CD6237" w:rsidP="0089688E">
      <w:pPr>
        <w:jc w:val="both"/>
        <w:rPr>
          <w:color w:val="000000"/>
          <w:sz w:val="28"/>
          <w:szCs w:val="28"/>
        </w:rPr>
      </w:pPr>
      <w:r>
        <w:rPr>
          <w:color w:val="000000"/>
          <w:sz w:val="28"/>
          <w:szCs w:val="28"/>
        </w:rPr>
        <w:t>4.3.Участники всех</w:t>
      </w:r>
      <w:r w:rsidRPr="0089688E">
        <w:rPr>
          <w:color w:val="000000"/>
          <w:sz w:val="28"/>
          <w:szCs w:val="28"/>
        </w:rPr>
        <w:t xml:space="preserve"> возрастных групп </w:t>
      </w:r>
      <w:r>
        <w:rPr>
          <w:color w:val="000000"/>
          <w:sz w:val="28"/>
          <w:szCs w:val="28"/>
        </w:rPr>
        <w:t xml:space="preserve">и номинаций </w:t>
      </w:r>
      <w:r w:rsidRPr="0089688E">
        <w:rPr>
          <w:color w:val="000000"/>
          <w:sz w:val="28"/>
          <w:szCs w:val="28"/>
        </w:rPr>
        <w:t>проходят прослушива</w:t>
      </w:r>
      <w:r>
        <w:rPr>
          <w:color w:val="000000"/>
          <w:sz w:val="28"/>
          <w:szCs w:val="28"/>
        </w:rPr>
        <w:t>ние в один тур</w:t>
      </w:r>
      <w:r w:rsidRPr="0089688E">
        <w:rPr>
          <w:color w:val="000000"/>
          <w:sz w:val="28"/>
          <w:szCs w:val="28"/>
        </w:rPr>
        <w:t>.</w:t>
      </w:r>
    </w:p>
    <w:p w:rsidR="00CD6237" w:rsidRDefault="00CD6237" w:rsidP="0089688E">
      <w:pPr>
        <w:jc w:val="both"/>
        <w:rPr>
          <w:color w:val="000000"/>
          <w:sz w:val="28"/>
          <w:szCs w:val="28"/>
        </w:rPr>
      </w:pPr>
      <w:r>
        <w:rPr>
          <w:color w:val="000000"/>
          <w:sz w:val="28"/>
          <w:szCs w:val="28"/>
        </w:rPr>
        <w:t xml:space="preserve">4.4. Конкурс проводится на базе Казанской государственной консерватории (академии) им. Н.Г. Жиганова «Рахманиновский зал» /ул. Пушкина д.31/, Камерный зал консерватории </w:t>
      </w:r>
    </w:p>
    <w:p w:rsidR="00CD6237" w:rsidRDefault="00CD6237" w:rsidP="004716E7">
      <w:pPr>
        <w:jc w:val="both"/>
        <w:rPr>
          <w:color w:val="000000"/>
          <w:sz w:val="28"/>
          <w:szCs w:val="28"/>
        </w:rPr>
      </w:pPr>
      <w:r>
        <w:rPr>
          <w:color w:val="000000"/>
          <w:sz w:val="28"/>
          <w:szCs w:val="28"/>
        </w:rPr>
        <w:t>/ул.Б.Красная д.45/, Казанского музыкального колледжа им. И.В. Аухадеева /ул.Жуковского д.4/, МБУДО г.Казани «Детская музыкально-хоровая школа».</w:t>
      </w:r>
    </w:p>
    <w:p w:rsidR="00CD6237" w:rsidRDefault="00CD6237" w:rsidP="004716E7">
      <w:pPr>
        <w:jc w:val="both"/>
        <w:rPr>
          <w:color w:val="000000"/>
          <w:sz w:val="28"/>
          <w:szCs w:val="28"/>
        </w:rPr>
      </w:pPr>
    </w:p>
    <w:p w:rsidR="00CD6237" w:rsidRDefault="00CD6237" w:rsidP="004716E7">
      <w:pPr>
        <w:jc w:val="both"/>
        <w:rPr>
          <w:color w:val="000000"/>
          <w:sz w:val="28"/>
          <w:szCs w:val="28"/>
        </w:rPr>
      </w:pPr>
    </w:p>
    <w:p w:rsidR="00CD6237" w:rsidRPr="0089688E" w:rsidRDefault="00CD6237" w:rsidP="004716E7">
      <w:pPr>
        <w:jc w:val="both"/>
        <w:rPr>
          <w:color w:val="000000"/>
          <w:sz w:val="28"/>
          <w:szCs w:val="28"/>
        </w:rPr>
      </w:pPr>
    </w:p>
    <w:p w:rsidR="00CD6237" w:rsidRDefault="00CD6237" w:rsidP="00BA0D6F">
      <w:pPr>
        <w:jc w:val="center"/>
        <w:outlineLvl w:val="0"/>
        <w:rPr>
          <w:b/>
          <w:color w:val="000000"/>
          <w:sz w:val="28"/>
          <w:szCs w:val="28"/>
        </w:rPr>
      </w:pPr>
      <w:r w:rsidRPr="00BA0D6F">
        <w:rPr>
          <w:b/>
          <w:color w:val="000000"/>
          <w:sz w:val="28"/>
          <w:szCs w:val="28"/>
        </w:rPr>
        <w:t>5. Регламент конкурса</w:t>
      </w:r>
    </w:p>
    <w:p w:rsidR="00CD6237" w:rsidRPr="00BA0D6F" w:rsidRDefault="00CD6237" w:rsidP="00BA0D6F">
      <w:pPr>
        <w:jc w:val="center"/>
        <w:outlineLvl w:val="0"/>
        <w:rPr>
          <w:b/>
          <w:color w:val="000000"/>
          <w:sz w:val="28"/>
          <w:szCs w:val="28"/>
        </w:rPr>
      </w:pPr>
    </w:p>
    <w:p w:rsidR="00CD6237" w:rsidRPr="00BA0D6F" w:rsidRDefault="00CD6237" w:rsidP="00BA0D6F">
      <w:pPr>
        <w:autoSpaceDE w:val="0"/>
        <w:autoSpaceDN w:val="0"/>
        <w:adjustRightInd w:val="0"/>
        <w:jc w:val="both"/>
        <w:outlineLvl w:val="0"/>
        <w:rPr>
          <w:color w:val="000000"/>
          <w:sz w:val="28"/>
          <w:szCs w:val="28"/>
        </w:rPr>
      </w:pPr>
      <w:r w:rsidRPr="00BA0D6F">
        <w:rPr>
          <w:color w:val="000000"/>
          <w:sz w:val="28"/>
          <w:szCs w:val="28"/>
        </w:rPr>
        <w:t>5.1. Конкурсные прослушивания проводятся публично.</w:t>
      </w:r>
    </w:p>
    <w:p w:rsidR="00CD6237" w:rsidRPr="00BA0D6F" w:rsidRDefault="00CD6237" w:rsidP="00BA0D6F">
      <w:pPr>
        <w:autoSpaceDE w:val="0"/>
        <w:autoSpaceDN w:val="0"/>
        <w:adjustRightInd w:val="0"/>
        <w:jc w:val="both"/>
        <w:outlineLvl w:val="0"/>
        <w:rPr>
          <w:color w:val="000000"/>
          <w:sz w:val="28"/>
          <w:szCs w:val="28"/>
        </w:rPr>
      </w:pPr>
      <w:r w:rsidRPr="00BA0D6F">
        <w:rPr>
          <w:color w:val="000000"/>
          <w:sz w:val="28"/>
          <w:szCs w:val="28"/>
        </w:rPr>
        <w:t>5.2. Порядок выступления конкурсантов устанавливается по алфавиту (начиная с буквы «А») в каждой возрастной группе</w:t>
      </w:r>
      <w:r>
        <w:rPr>
          <w:color w:val="000000"/>
          <w:sz w:val="28"/>
          <w:szCs w:val="28"/>
        </w:rPr>
        <w:t xml:space="preserve"> и номинации</w:t>
      </w:r>
      <w:r w:rsidRPr="00BA0D6F">
        <w:rPr>
          <w:color w:val="000000"/>
          <w:sz w:val="28"/>
          <w:szCs w:val="28"/>
        </w:rPr>
        <w:t xml:space="preserve">. </w:t>
      </w:r>
    </w:p>
    <w:p w:rsidR="00CD6237" w:rsidRPr="00BA0D6F" w:rsidRDefault="00CD6237" w:rsidP="00BA0D6F">
      <w:pPr>
        <w:autoSpaceDE w:val="0"/>
        <w:autoSpaceDN w:val="0"/>
        <w:adjustRightInd w:val="0"/>
        <w:jc w:val="both"/>
        <w:rPr>
          <w:color w:val="000000"/>
          <w:sz w:val="28"/>
          <w:szCs w:val="28"/>
        </w:rPr>
      </w:pPr>
      <w:r w:rsidRPr="00BA0D6F">
        <w:rPr>
          <w:color w:val="000000"/>
          <w:sz w:val="28"/>
          <w:szCs w:val="28"/>
        </w:rPr>
        <w:t>5.3. Программа выступления конкурсанта (в том числе, ее продолжительность) составляется в соответствии с</w:t>
      </w:r>
      <w:r>
        <w:rPr>
          <w:color w:val="000000"/>
          <w:sz w:val="28"/>
          <w:szCs w:val="28"/>
        </w:rPr>
        <w:t xml:space="preserve"> Программными требованиями, с обязательным учётом перерывом между произведениями. Превышение по времени выступления запрещено.</w:t>
      </w:r>
    </w:p>
    <w:p w:rsidR="00CD6237" w:rsidRPr="00BE5B8B" w:rsidRDefault="00CD6237" w:rsidP="00BA0D6F">
      <w:pPr>
        <w:autoSpaceDE w:val="0"/>
        <w:autoSpaceDN w:val="0"/>
        <w:adjustRightInd w:val="0"/>
        <w:jc w:val="both"/>
        <w:outlineLvl w:val="0"/>
        <w:rPr>
          <w:color w:val="FF0000"/>
          <w:sz w:val="28"/>
          <w:szCs w:val="28"/>
        </w:rPr>
      </w:pPr>
      <w:r w:rsidRPr="00BA0D6F">
        <w:rPr>
          <w:color w:val="000000"/>
          <w:sz w:val="28"/>
          <w:szCs w:val="28"/>
        </w:rPr>
        <w:t>5.4. Произведения исполняются наи</w:t>
      </w:r>
      <w:r>
        <w:rPr>
          <w:color w:val="000000"/>
          <w:sz w:val="28"/>
          <w:szCs w:val="28"/>
        </w:rPr>
        <w:t>зусть.</w:t>
      </w:r>
    </w:p>
    <w:p w:rsidR="00CD6237" w:rsidRPr="00A1166A" w:rsidRDefault="00CD6237" w:rsidP="00BA0D6F">
      <w:pPr>
        <w:autoSpaceDE w:val="0"/>
        <w:autoSpaceDN w:val="0"/>
        <w:adjustRightInd w:val="0"/>
        <w:jc w:val="both"/>
        <w:rPr>
          <w:color w:val="000000"/>
          <w:sz w:val="28"/>
          <w:szCs w:val="28"/>
        </w:rPr>
      </w:pPr>
      <w:r w:rsidRPr="00BA0D6F">
        <w:rPr>
          <w:color w:val="000000"/>
          <w:sz w:val="28"/>
          <w:szCs w:val="28"/>
        </w:rPr>
        <w:t xml:space="preserve">5.5. Порядок исполнения произведений определяется конкурсантом. </w:t>
      </w:r>
    </w:p>
    <w:p w:rsidR="00CD6237" w:rsidRPr="00BA0D6F" w:rsidRDefault="00CD6237" w:rsidP="00BA0D6F">
      <w:pPr>
        <w:autoSpaceDE w:val="0"/>
        <w:autoSpaceDN w:val="0"/>
        <w:adjustRightInd w:val="0"/>
        <w:jc w:val="both"/>
        <w:rPr>
          <w:color w:val="000000"/>
          <w:sz w:val="28"/>
          <w:szCs w:val="28"/>
        </w:rPr>
      </w:pPr>
      <w:r>
        <w:rPr>
          <w:color w:val="000000"/>
          <w:sz w:val="28"/>
          <w:szCs w:val="28"/>
        </w:rPr>
        <w:t>5.6</w:t>
      </w:r>
      <w:r w:rsidRPr="00BA0D6F">
        <w:rPr>
          <w:color w:val="000000"/>
          <w:sz w:val="28"/>
          <w:szCs w:val="28"/>
        </w:rPr>
        <w:t xml:space="preserve">. Результаты конкурса объявляются в последний день проведения конкурса на торжественной части Гала-концерта Лауреатов. </w:t>
      </w:r>
    </w:p>
    <w:p w:rsidR="00CD6237" w:rsidRPr="00BA0D6F" w:rsidRDefault="00CD6237" w:rsidP="00BA0D6F">
      <w:pPr>
        <w:autoSpaceDE w:val="0"/>
        <w:autoSpaceDN w:val="0"/>
        <w:adjustRightInd w:val="0"/>
        <w:jc w:val="both"/>
        <w:rPr>
          <w:color w:val="000000"/>
          <w:sz w:val="28"/>
          <w:szCs w:val="28"/>
        </w:rPr>
      </w:pPr>
      <w:r>
        <w:rPr>
          <w:color w:val="000000"/>
          <w:sz w:val="28"/>
          <w:szCs w:val="28"/>
        </w:rPr>
        <w:t>5.7</w:t>
      </w:r>
      <w:r w:rsidRPr="00BA0D6F">
        <w:rPr>
          <w:color w:val="000000"/>
          <w:sz w:val="28"/>
          <w:szCs w:val="28"/>
        </w:rPr>
        <w:t>. В рамках конкурса предполагается: проведение мастер-классов и «круглого стола»; из</w:t>
      </w:r>
      <w:r>
        <w:rPr>
          <w:color w:val="000000"/>
          <w:sz w:val="28"/>
          <w:szCs w:val="28"/>
        </w:rPr>
        <w:t>дание буклета</w:t>
      </w:r>
      <w:r w:rsidRPr="00BA0D6F">
        <w:rPr>
          <w:color w:val="000000"/>
          <w:sz w:val="28"/>
          <w:szCs w:val="28"/>
        </w:rPr>
        <w:t xml:space="preserve"> участников</w:t>
      </w:r>
      <w:r>
        <w:rPr>
          <w:color w:val="000000"/>
          <w:sz w:val="28"/>
          <w:szCs w:val="28"/>
        </w:rPr>
        <w:t xml:space="preserve"> (не более одного для каждого участника </w:t>
      </w:r>
      <w:r w:rsidRPr="00BA0D6F">
        <w:rPr>
          <w:color w:val="000000"/>
          <w:sz w:val="28"/>
          <w:szCs w:val="28"/>
        </w:rPr>
        <w:t>при достаточном финансовом обеспечении мероприятия).</w:t>
      </w:r>
    </w:p>
    <w:p w:rsidR="00CD6237" w:rsidRPr="00BA0D6F" w:rsidRDefault="00CD6237" w:rsidP="00BA0D6F">
      <w:pPr>
        <w:autoSpaceDE w:val="0"/>
        <w:autoSpaceDN w:val="0"/>
        <w:adjustRightInd w:val="0"/>
        <w:jc w:val="both"/>
        <w:rPr>
          <w:sz w:val="28"/>
          <w:szCs w:val="28"/>
        </w:rPr>
      </w:pPr>
      <w:r>
        <w:rPr>
          <w:sz w:val="28"/>
          <w:szCs w:val="28"/>
        </w:rPr>
        <w:t>5.8</w:t>
      </w:r>
      <w:r w:rsidRPr="00BA0D6F">
        <w:rPr>
          <w:sz w:val="28"/>
          <w:szCs w:val="28"/>
        </w:rPr>
        <w:t>. Организаторы конкурса имеют право аудио- и видеозаписи участников конкурса</w:t>
      </w:r>
      <w:r>
        <w:rPr>
          <w:sz w:val="28"/>
          <w:szCs w:val="28"/>
        </w:rPr>
        <w:t xml:space="preserve">, всех концертных мероприятий и мастер-классов и использовать эти материалы в рекламных, информационных и </w:t>
      </w:r>
      <w:r w:rsidRPr="00BA0D6F">
        <w:rPr>
          <w:sz w:val="28"/>
          <w:szCs w:val="28"/>
        </w:rPr>
        <w:t>методических целях.</w:t>
      </w:r>
    </w:p>
    <w:p w:rsidR="00CD6237" w:rsidRDefault="00CD6237" w:rsidP="00426A22">
      <w:pPr>
        <w:outlineLvl w:val="0"/>
        <w:rPr>
          <w:b/>
          <w:color w:val="000000"/>
          <w:sz w:val="28"/>
          <w:szCs w:val="28"/>
        </w:rPr>
      </w:pPr>
    </w:p>
    <w:p w:rsidR="00CD6237" w:rsidRDefault="00CD6237" w:rsidP="00A63A15">
      <w:pPr>
        <w:jc w:val="center"/>
        <w:outlineLvl w:val="0"/>
        <w:rPr>
          <w:b/>
          <w:color w:val="000000"/>
          <w:sz w:val="28"/>
          <w:szCs w:val="28"/>
        </w:rPr>
      </w:pPr>
      <w:r w:rsidRPr="00BA0D6F">
        <w:rPr>
          <w:b/>
          <w:color w:val="000000"/>
          <w:sz w:val="28"/>
          <w:szCs w:val="28"/>
        </w:rPr>
        <w:t>6. Порядок участия в конкурсе</w:t>
      </w:r>
    </w:p>
    <w:p w:rsidR="00CD6237" w:rsidRPr="00A63A15" w:rsidRDefault="00CD6237" w:rsidP="00A63A15">
      <w:pPr>
        <w:jc w:val="center"/>
        <w:outlineLvl w:val="0"/>
        <w:rPr>
          <w:b/>
          <w:color w:val="000000"/>
          <w:sz w:val="28"/>
          <w:szCs w:val="28"/>
        </w:rPr>
      </w:pPr>
    </w:p>
    <w:p w:rsidR="00CD6237" w:rsidRPr="00BA0D6F" w:rsidRDefault="00CD6237" w:rsidP="00BA0D6F">
      <w:pPr>
        <w:jc w:val="both"/>
        <w:rPr>
          <w:color w:val="000000"/>
          <w:sz w:val="28"/>
          <w:szCs w:val="28"/>
        </w:rPr>
      </w:pPr>
      <w:r w:rsidRPr="00BA0D6F">
        <w:rPr>
          <w:color w:val="000000"/>
          <w:sz w:val="28"/>
          <w:szCs w:val="28"/>
        </w:rPr>
        <w:t xml:space="preserve">6.1. Для участия в конкурсе необходимо в срок до </w:t>
      </w:r>
      <w:r>
        <w:rPr>
          <w:b/>
          <w:color w:val="000000"/>
          <w:sz w:val="28"/>
          <w:szCs w:val="28"/>
        </w:rPr>
        <w:t xml:space="preserve">24 </w:t>
      </w:r>
      <w:r w:rsidRPr="00BA0D6F">
        <w:rPr>
          <w:b/>
          <w:color w:val="000000"/>
          <w:sz w:val="28"/>
          <w:szCs w:val="28"/>
        </w:rPr>
        <w:t xml:space="preserve">марта </w:t>
      </w:r>
      <w:smartTag w:uri="urn:schemas-microsoft-com:office:smarttags" w:element="metricconverter">
        <w:smartTagPr>
          <w:attr w:name="ProductID" w:val="2017 г"/>
        </w:smartTagPr>
        <w:r w:rsidRPr="00BA0D6F">
          <w:rPr>
            <w:b/>
            <w:color w:val="000000"/>
            <w:sz w:val="28"/>
            <w:szCs w:val="28"/>
          </w:rPr>
          <w:t>201</w:t>
        </w:r>
        <w:r>
          <w:rPr>
            <w:b/>
            <w:color w:val="000000"/>
            <w:sz w:val="28"/>
            <w:szCs w:val="28"/>
          </w:rPr>
          <w:t>7</w:t>
        </w:r>
        <w:r w:rsidRPr="00BA0D6F">
          <w:rPr>
            <w:b/>
            <w:color w:val="000000"/>
            <w:sz w:val="28"/>
            <w:szCs w:val="28"/>
          </w:rPr>
          <w:t xml:space="preserve"> г</w:t>
        </w:r>
      </w:smartTag>
      <w:r w:rsidRPr="00BA0D6F">
        <w:rPr>
          <w:b/>
          <w:color w:val="000000"/>
          <w:sz w:val="28"/>
          <w:szCs w:val="28"/>
        </w:rPr>
        <w:t>.</w:t>
      </w:r>
      <w:r>
        <w:rPr>
          <w:color w:val="000000"/>
          <w:sz w:val="28"/>
          <w:szCs w:val="28"/>
        </w:rPr>
        <w:t xml:space="preserve"> Направить в оргкомитет конкурса </w:t>
      </w:r>
      <w:r w:rsidRPr="00BA0D6F">
        <w:rPr>
          <w:color w:val="000000"/>
          <w:sz w:val="28"/>
          <w:szCs w:val="28"/>
        </w:rPr>
        <w:t xml:space="preserve"> следующие документы:</w:t>
      </w:r>
    </w:p>
    <w:p w:rsidR="00CD6237" w:rsidRPr="00BA0D6F" w:rsidRDefault="00CD6237" w:rsidP="00BA0D6F">
      <w:pPr>
        <w:numPr>
          <w:ilvl w:val="0"/>
          <w:numId w:val="6"/>
        </w:numPr>
        <w:tabs>
          <w:tab w:val="clear" w:pos="720"/>
          <w:tab w:val="num" w:pos="170"/>
          <w:tab w:val="num" w:pos="360"/>
        </w:tabs>
        <w:ind w:left="0" w:firstLine="0"/>
        <w:jc w:val="both"/>
        <w:rPr>
          <w:color w:val="000000"/>
          <w:sz w:val="28"/>
          <w:szCs w:val="28"/>
        </w:rPr>
      </w:pPr>
      <w:r>
        <w:rPr>
          <w:color w:val="000000"/>
          <w:sz w:val="28"/>
          <w:szCs w:val="28"/>
        </w:rPr>
        <w:t>заявку, заполненную на компьютере,</w:t>
      </w:r>
      <w:r w:rsidRPr="00BA0D6F">
        <w:rPr>
          <w:color w:val="000000"/>
          <w:sz w:val="28"/>
          <w:szCs w:val="28"/>
        </w:rPr>
        <w:t xml:space="preserve"> заверенную направляющим учреждением;</w:t>
      </w:r>
    </w:p>
    <w:p w:rsidR="00CD6237" w:rsidRPr="00BA0D6F" w:rsidRDefault="00CD6237" w:rsidP="00BA0D6F">
      <w:pPr>
        <w:numPr>
          <w:ilvl w:val="0"/>
          <w:numId w:val="6"/>
        </w:numPr>
        <w:tabs>
          <w:tab w:val="clear" w:pos="720"/>
          <w:tab w:val="num" w:pos="170"/>
          <w:tab w:val="num" w:pos="360"/>
        </w:tabs>
        <w:ind w:left="0" w:firstLine="0"/>
        <w:jc w:val="both"/>
        <w:rPr>
          <w:color w:val="000000"/>
          <w:sz w:val="28"/>
          <w:szCs w:val="28"/>
        </w:rPr>
      </w:pPr>
      <w:r>
        <w:rPr>
          <w:color w:val="000000"/>
          <w:sz w:val="28"/>
          <w:szCs w:val="28"/>
        </w:rPr>
        <w:t>Творческую биографию</w:t>
      </w:r>
      <w:r w:rsidRPr="00BA0D6F">
        <w:rPr>
          <w:color w:val="000000"/>
          <w:sz w:val="28"/>
          <w:szCs w:val="28"/>
        </w:rPr>
        <w:t xml:space="preserve"> участника</w:t>
      </w:r>
      <w:r>
        <w:rPr>
          <w:color w:val="000000"/>
          <w:sz w:val="28"/>
          <w:szCs w:val="28"/>
        </w:rPr>
        <w:t xml:space="preserve"> с указанием участия и побед в других конкурсах</w:t>
      </w:r>
      <w:r w:rsidRPr="00BA0D6F">
        <w:rPr>
          <w:color w:val="000000"/>
          <w:sz w:val="28"/>
          <w:szCs w:val="28"/>
        </w:rPr>
        <w:t>;</w:t>
      </w:r>
    </w:p>
    <w:p w:rsidR="00CD6237" w:rsidRPr="00BA0D6F" w:rsidRDefault="00CD6237" w:rsidP="00BA0D6F">
      <w:pPr>
        <w:numPr>
          <w:ilvl w:val="0"/>
          <w:numId w:val="6"/>
        </w:numPr>
        <w:tabs>
          <w:tab w:val="clear" w:pos="720"/>
          <w:tab w:val="num" w:pos="170"/>
          <w:tab w:val="num" w:pos="360"/>
        </w:tabs>
        <w:ind w:left="0" w:firstLine="0"/>
        <w:jc w:val="both"/>
        <w:rPr>
          <w:color w:val="000000"/>
          <w:sz w:val="28"/>
          <w:szCs w:val="28"/>
        </w:rPr>
      </w:pPr>
      <w:r w:rsidRPr="00BA0D6F">
        <w:rPr>
          <w:color w:val="000000"/>
          <w:sz w:val="28"/>
          <w:szCs w:val="28"/>
        </w:rPr>
        <w:t>ксерокопию свидетельства о рождении или паспорта (страницы с ФИО и датой рождения);</w:t>
      </w:r>
    </w:p>
    <w:p w:rsidR="00CD6237" w:rsidRPr="00BA0D6F" w:rsidRDefault="00CD6237" w:rsidP="00BA0D6F">
      <w:pPr>
        <w:numPr>
          <w:ilvl w:val="0"/>
          <w:numId w:val="6"/>
        </w:numPr>
        <w:tabs>
          <w:tab w:val="clear" w:pos="720"/>
          <w:tab w:val="num" w:pos="170"/>
          <w:tab w:val="num" w:pos="360"/>
        </w:tabs>
        <w:ind w:left="0" w:firstLine="0"/>
        <w:jc w:val="both"/>
        <w:rPr>
          <w:color w:val="000000"/>
          <w:sz w:val="28"/>
          <w:szCs w:val="28"/>
        </w:rPr>
      </w:pPr>
      <w:r w:rsidRPr="00BA0D6F">
        <w:rPr>
          <w:color w:val="000000"/>
          <w:sz w:val="28"/>
          <w:szCs w:val="28"/>
        </w:rPr>
        <w:t>фото участника</w:t>
      </w:r>
      <w:r>
        <w:rPr>
          <w:color w:val="000000"/>
          <w:sz w:val="28"/>
          <w:szCs w:val="28"/>
        </w:rPr>
        <w:t>, участников в электронном виде для буклета;</w:t>
      </w:r>
    </w:p>
    <w:p w:rsidR="00CD6237" w:rsidRPr="00BA0D6F" w:rsidRDefault="00CD6237" w:rsidP="00BA0D6F">
      <w:pPr>
        <w:tabs>
          <w:tab w:val="num" w:pos="720"/>
        </w:tabs>
        <w:ind w:left="284"/>
        <w:jc w:val="both"/>
        <w:rPr>
          <w:color w:val="000000"/>
          <w:sz w:val="28"/>
          <w:szCs w:val="28"/>
        </w:rPr>
      </w:pPr>
      <w:r w:rsidRPr="00BA0D6F">
        <w:rPr>
          <w:b/>
          <w:i/>
          <w:color w:val="000000"/>
          <w:sz w:val="28"/>
          <w:szCs w:val="28"/>
          <w:u w:val="single"/>
        </w:rPr>
        <w:t>требования к качеству фотографий</w:t>
      </w:r>
      <w:r w:rsidRPr="00BA0D6F">
        <w:rPr>
          <w:i/>
          <w:color w:val="000000"/>
          <w:sz w:val="28"/>
          <w:szCs w:val="28"/>
        </w:rPr>
        <w:t>: съемка портретная; фото цветное</w:t>
      </w:r>
      <w:r>
        <w:rPr>
          <w:i/>
          <w:color w:val="000000"/>
          <w:sz w:val="28"/>
          <w:szCs w:val="28"/>
        </w:rPr>
        <w:t>, выполненное в цифровом качестве</w:t>
      </w:r>
      <w:r w:rsidRPr="00BA0D6F">
        <w:rPr>
          <w:i/>
          <w:color w:val="000000"/>
          <w:sz w:val="28"/>
          <w:szCs w:val="28"/>
        </w:rPr>
        <w:t xml:space="preserve">; </w:t>
      </w:r>
    </w:p>
    <w:p w:rsidR="00CD6237" w:rsidRPr="00BA0D6F" w:rsidRDefault="00CD6237" w:rsidP="00BA0D6F">
      <w:pPr>
        <w:numPr>
          <w:ilvl w:val="0"/>
          <w:numId w:val="6"/>
        </w:numPr>
        <w:tabs>
          <w:tab w:val="clear" w:pos="720"/>
          <w:tab w:val="num" w:pos="170"/>
          <w:tab w:val="num" w:pos="360"/>
        </w:tabs>
        <w:ind w:left="0" w:firstLine="0"/>
        <w:jc w:val="both"/>
        <w:rPr>
          <w:color w:val="000000"/>
          <w:sz w:val="28"/>
          <w:szCs w:val="28"/>
        </w:rPr>
      </w:pPr>
      <w:r>
        <w:rPr>
          <w:color w:val="000000"/>
          <w:sz w:val="28"/>
          <w:szCs w:val="28"/>
        </w:rPr>
        <w:t xml:space="preserve">квитанцию с </w:t>
      </w:r>
      <w:r w:rsidRPr="00BA0D6F">
        <w:rPr>
          <w:color w:val="000000"/>
          <w:sz w:val="28"/>
          <w:szCs w:val="28"/>
        </w:rPr>
        <w:t>подтверждение</w:t>
      </w:r>
      <w:r>
        <w:rPr>
          <w:color w:val="000000"/>
          <w:sz w:val="28"/>
          <w:szCs w:val="28"/>
        </w:rPr>
        <w:t>м</w:t>
      </w:r>
      <w:r w:rsidRPr="00BA0D6F">
        <w:rPr>
          <w:color w:val="000000"/>
          <w:sz w:val="28"/>
          <w:szCs w:val="28"/>
        </w:rPr>
        <w:t xml:space="preserve"> оплаты за услуги по организации конкурса.</w:t>
      </w:r>
    </w:p>
    <w:p w:rsidR="00CD6237" w:rsidRPr="00BA0D6F" w:rsidRDefault="00CD6237" w:rsidP="00BA0D6F">
      <w:pPr>
        <w:jc w:val="both"/>
        <w:rPr>
          <w:color w:val="000000"/>
          <w:sz w:val="28"/>
          <w:szCs w:val="28"/>
        </w:rPr>
      </w:pPr>
    </w:p>
    <w:p w:rsidR="00CD6237" w:rsidRPr="00BA0D6F" w:rsidRDefault="00CD6237" w:rsidP="00BA0D6F">
      <w:pPr>
        <w:jc w:val="both"/>
        <w:rPr>
          <w:b/>
          <w:color w:val="000000"/>
          <w:sz w:val="28"/>
          <w:szCs w:val="28"/>
        </w:rPr>
      </w:pPr>
      <w:r w:rsidRPr="00BA0D6F">
        <w:rPr>
          <w:color w:val="000000"/>
          <w:sz w:val="28"/>
          <w:szCs w:val="28"/>
        </w:rPr>
        <w:t>6.2. Документы, необходимые</w:t>
      </w:r>
      <w:r>
        <w:rPr>
          <w:color w:val="000000"/>
          <w:sz w:val="28"/>
          <w:szCs w:val="28"/>
        </w:rPr>
        <w:t xml:space="preserve"> для участия в конкурсе подаются в электронном виде на электронный адрес организатора конкурса </w:t>
      </w:r>
      <w:r w:rsidRPr="00B450E0">
        <w:rPr>
          <w:b/>
          <w:color w:val="0070C0"/>
          <w:sz w:val="28"/>
          <w:szCs w:val="28"/>
          <w:u w:val="single"/>
          <w:lang w:val="en-US"/>
        </w:rPr>
        <w:t>kazdmhs</w:t>
      </w:r>
      <w:r w:rsidRPr="00B450E0">
        <w:rPr>
          <w:b/>
          <w:color w:val="0070C0"/>
          <w:sz w:val="28"/>
          <w:szCs w:val="28"/>
          <w:u w:val="single"/>
        </w:rPr>
        <w:t>@</w:t>
      </w:r>
      <w:r w:rsidRPr="00B450E0">
        <w:rPr>
          <w:b/>
          <w:color w:val="0070C0"/>
          <w:sz w:val="28"/>
          <w:szCs w:val="28"/>
          <w:u w:val="single"/>
          <w:lang w:val="en-US"/>
        </w:rPr>
        <w:t>mail</w:t>
      </w:r>
      <w:r w:rsidRPr="00B450E0">
        <w:rPr>
          <w:b/>
          <w:color w:val="0070C0"/>
          <w:sz w:val="28"/>
          <w:szCs w:val="28"/>
          <w:u w:val="single"/>
        </w:rPr>
        <w:t>.</w:t>
      </w:r>
      <w:r w:rsidRPr="00B450E0">
        <w:rPr>
          <w:b/>
          <w:color w:val="0070C0"/>
          <w:sz w:val="28"/>
          <w:szCs w:val="28"/>
          <w:u w:val="single"/>
          <w:lang w:val="en-US"/>
        </w:rPr>
        <w:t>ru</w:t>
      </w:r>
      <w:r w:rsidRPr="00BA0D6F">
        <w:rPr>
          <w:color w:val="000000"/>
          <w:sz w:val="28"/>
          <w:szCs w:val="28"/>
        </w:rPr>
        <w:t>:</w:t>
      </w:r>
    </w:p>
    <w:p w:rsidR="00CD6237" w:rsidRPr="00BA0D6F" w:rsidRDefault="00CD6237" w:rsidP="00BA0D6F">
      <w:pPr>
        <w:jc w:val="both"/>
        <w:rPr>
          <w:color w:val="000000"/>
          <w:sz w:val="28"/>
          <w:szCs w:val="28"/>
        </w:rPr>
      </w:pPr>
    </w:p>
    <w:p w:rsidR="00CD6237" w:rsidRPr="00BA0D6F" w:rsidRDefault="00CD6237" w:rsidP="00BA0D6F">
      <w:pPr>
        <w:jc w:val="both"/>
        <w:rPr>
          <w:color w:val="000000"/>
          <w:sz w:val="28"/>
          <w:szCs w:val="28"/>
        </w:rPr>
      </w:pPr>
      <w:r w:rsidRPr="00BA0D6F">
        <w:rPr>
          <w:color w:val="000000"/>
          <w:sz w:val="28"/>
          <w:szCs w:val="28"/>
        </w:rPr>
        <w:t xml:space="preserve">6.3. </w:t>
      </w:r>
      <w:r w:rsidRPr="00BA0D6F">
        <w:rPr>
          <w:color w:val="000000"/>
          <w:sz w:val="28"/>
          <w:szCs w:val="28"/>
          <w:u w:val="single"/>
        </w:rPr>
        <w:t>Заявки, присланные с нарушением у</w:t>
      </w:r>
      <w:r>
        <w:rPr>
          <w:color w:val="000000"/>
          <w:sz w:val="28"/>
          <w:szCs w:val="28"/>
          <w:u w:val="single"/>
        </w:rPr>
        <w:t>казанных сроков, не рассматриваются и не регистрируются</w:t>
      </w:r>
      <w:r>
        <w:rPr>
          <w:color w:val="000000"/>
          <w:sz w:val="28"/>
          <w:szCs w:val="28"/>
        </w:rPr>
        <w:t>!!!</w:t>
      </w:r>
    </w:p>
    <w:p w:rsidR="00CD6237" w:rsidRDefault="00CD6237">
      <w:pPr>
        <w:rPr>
          <w:sz w:val="28"/>
          <w:szCs w:val="28"/>
        </w:rPr>
      </w:pPr>
    </w:p>
    <w:p w:rsidR="00CD6237" w:rsidRPr="00B450E0" w:rsidRDefault="00CD6237" w:rsidP="00B450E0">
      <w:pPr>
        <w:jc w:val="center"/>
        <w:outlineLvl w:val="0"/>
        <w:rPr>
          <w:b/>
          <w:color w:val="000000"/>
          <w:sz w:val="28"/>
          <w:szCs w:val="28"/>
        </w:rPr>
      </w:pPr>
      <w:r w:rsidRPr="00B450E0">
        <w:rPr>
          <w:b/>
          <w:color w:val="000000"/>
          <w:sz w:val="28"/>
          <w:szCs w:val="28"/>
        </w:rPr>
        <w:t>7.  Оргкомитет и жюри конкурса</w:t>
      </w:r>
    </w:p>
    <w:p w:rsidR="00CD6237" w:rsidRPr="00B450E0" w:rsidRDefault="00CD6237" w:rsidP="00426A22">
      <w:pPr>
        <w:outlineLvl w:val="0"/>
        <w:rPr>
          <w:b/>
          <w:color w:val="000000"/>
          <w:sz w:val="28"/>
          <w:szCs w:val="28"/>
        </w:rPr>
      </w:pPr>
    </w:p>
    <w:p w:rsidR="00CD6237" w:rsidRPr="00B450E0" w:rsidRDefault="00CD6237" w:rsidP="00B450E0">
      <w:pPr>
        <w:pStyle w:val="Title"/>
        <w:jc w:val="both"/>
        <w:rPr>
          <w:color w:val="000000"/>
          <w:sz w:val="28"/>
          <w:szCs w:val="28"/>
        </w:rPr>
      </w:pPr>
      <w:r>
        <w:rPr>
          <w:color w:val="000000"/>
          <w:sz w:val="28"/>
          <w:szCs w:val="28"/>
        </w:rPr>
        <w:t>7.1.</w:t>
      </w:r>
      <w:r w:rsidRPr="00B450E0">
        <w:rPr>
          <w:color w:val="000000"/>
          <w:sz w:val="28"/>
          <w:szCs w:val="28"/>
        </w:rPr>
        <w:t xml:space="preserve">Организатор конкурса формирует оргкомитет из представителей учредителя, </w:t>
      </w:r>
      <w:r>
        <w:rPr>
          <w:color w:val="000000"/>
          <w:sz w:val="28"/>
          <w:szCs w:val="28"/>
        </w:rPr>
        <w:t xml:space="preserve">представителей </w:t>
      </w:r>
      <w:r w:rsidRPr="00B450E0">
        <w:rPr>
          <w:color w:val="000000"/>
          <w:sz w:val="28"/>
          <w:szCs w:val="28"/>
        </w:rPr>
        <w:t>орга</w:t>
      </w:r>
      <w:r>
        <w:rPr>
          <w:color w:val="000000"/>
          <w:sz w:val="28"/>
          <w:szCs w:val="28"/>
        </w:rPr>
        <w:t>низатора</w:t>
      </w:r>
      <w:r w:rsidRPr="00B450E0">
        <w:rPr>
          <w:color w:val="000000"/>
          <w:sz w:val="28"/>
          <w:szCs w:val="28"/>
        </w:rPr>
        <w:t xml:space="preserve">, который осуществляет организационное и методическое сопровождение </w:t>
      </w:r>
      <w:r>
        <w:rPr>
          <w:color w:val="000000"/>
          <w:sz w:val="28"/>
          <w:szCs w:val="28"/>
        </w:rPr>
        <w:t>в подготовкеи проведении</w:t>
      </w:r>
      <w:r w:rsidRPr="00B450E0">
        <w:rPr>
          <w:color w:val="000000"/>
          <w:sz w:val="28"/>
          <w:szCs w:val="28"/>
        </w:rPr>
        <w:t xml:space="preserve"> конкурса.</w:t>
      </w:r>
    </w:p>
    <w:p w:rsidR="00CD6237" w:rsidRPr="00B450E0" w:rsidRDefault="00CD6237" w:rsidP="00B450E0">
      <w:pPr>
        <w:pStyle w:val="Title"/>
        <w:jc w:val="both"/>
        <w:rPr>
          <w:sz w:val="28"/>
          <w:szCs w:val="28"/>
        </w:rPr>
      </w:pPr>
      <w:r w:rsidRPr="00B450E0">
        <w:rPr>
          <w:color w:val="000000"/>
          <w:sz w:val="28"/>
          <w:szCs w:val="28"/>
        </w:rPr>
        <w:t xml:space="preserve">7.2. Для оценивания конкурсных выступлений по представлению организатора и в соответствии с номинациями </w:t>
      </w:r>
      <w:r>
        <w:rPr>
          <w:color w:val="000000"/>
          <w:sz w:val="28"/>
          <w:szCs w:val="28"/>
        </w:rPr>
        <w:t>формируются несколько составов</w:t>
      </w:r>
      <w:r w:rsidRPr="00B450E0">
        <w:rPr>
          <w:color w:val="000000"/>
          <w:sz w:val="28"/>
          <w:szCs w:val="28"/>
        </w:rPr>
        <w:t xml:space="preserve"> жюри, из преподавателей</w:t>
      </w:r>
      <w:r>
        <w:rPr>
          <w:color w:val="000000"/>
          <w:sz w:val="28"/>
          <w:szCs w:val="28"/>
        </w:rPr>
        <w:t>, профессоров</w:t>
      </w:r>
      <w:r w:rsidRPr="00B450E0">
        <w:rPr>
          <w:color w:val="000000"/>
          <w:sz w:val="28"/>
          <w:szCs w:val="28"/>
        </w:rPr>
        <w:t xml:space="preserve"> ведущих профильных вузов и </w:t>
      </w:r>
      <w:r w:rsidRPr="00B450E0">
        <w:rPr>
          <w:sz w:val="28"/>
          <w:szCs w:val="28"/>
        </w:rPr>
        <w:t>профессиональных образовательных организаций сферы культуры</w:t>
      </w:r>
      <w:r>
        <w:rPr>
          <w:sz w:val="28"/>
          <w:szCs w:val="28"/>
        </w:rPr>
        <w:t xml:space="preserve"> РФ</w:t>
      </w:r>
      <w:r w:rsidRPr="00B450E0">
        <w:rPr>
          <w:sz w:val="28"/>
          <w:szCs w:val="28"/>
        </w:rPr>
        <w:t>.</w:t>
      </w:r>
    </w:p>
    <w:p w:rsidR="00CD6237" w:rsidRPr="00B450E0" w:rsidRDefault="00CD6237" w:rsidP="00B450E0">
      <w:pPr>
        <w:pStyle w:val="Title"/>
        <w:jc w:val="both"/>
        <w:rPr>
          <w:color w:val="000000"/>
          <w:sz w:val="28"/>
          <w:szCs w:val="28"/>
        </w:rPr>
      </w:pPr>
      <w:r w:rsidRPr="00B450E0">
        <w:rPr>
          <w:sz w:val="28"/>
          <w:szCs w:val="28"/>
        </w:rPr>
        <w:t>7.3. Сост</w:t>
      </w:r>
      <w:r>
        <w:rPr>
          <w:sz w:val="28"/>
          <w:szCs w:val="28"/>
        </w:rPr>
        <w:t>ав жюри утверждается организатором</w:t>
      </w:r>
      <w:r w:rsidRPr="00B450E0">
        <w:rPr>
          <w:sz w:val="28"/>
          <w:szCs w:val="28"/>
        </w:rPr>
        <w:t xml:space="preserve"> конкурса.</w:t>
      </w:r>
    </w:p>
    <w:p w:rsidR="00CD6237" w:rsidRPr="00B450E0" w:rsidRDefault="00CD6237" w:rsidP="00B450E0">
      <w:pPr>
        <w:pStyle w:val="Title"/>
        <w:jc w:val="both"/>
        <w:rPr>
          <w:color w:val="000000"/>
          <w:sz w:val="28"/>
          <w:szCs w:val="28"/>
        </w:rPr>
      </w:pPr>
      <w:r>
        <w:rPr>
          <w:color w:val="000000"/>
          <w:sz w:val="28"/>
          <w:szCs w:val="28"/>
        </w:rPr>
        <w:t>7.4.</w:t>
      </w:r>
      <w:r w:rsidRPr="00B450E0">
        <w:rPr>
          <w:color w:val="000000"/>
          <w:sz w:val="28"/>
          <w:szCs w:val="28"/>
        </w:rPr>
        <w:t>Порядок обсуждения конкурсных выступлений и процедура голосования устанавливается Председателем жюри</w:t>
      </w:r>
      <w:r>
        <w:rPr>
          <w:color w:val="000000"/>
          <w:sz w:val="28"/>
          <w:szCs w:val="28"/>
        </w:rPr>
        <w:t xml:space="preserve"> и оформляется протоколом</w:t>
      </w:r>
      <w:r w:rsidRPr="00B450E0">
        <w:rPr>
          <w:color w:val="000000"/>
          <w:sz w:val="28"/>
          <w:szCs w:val="28"/>
        </w:rPr>
        <w:t>.</w:t>
      </w:r>
    </w:p>
    <w:p w:rsidR="00CD6237" w:rsidRPr="00B450E0" w:rsidRDefault="00CD6237" w:rsidP="00B450E0">
      <w:pPr>
        <w:pStyle w:val="Title"/>
        <w:jc w:val="both"/>
        <w:rPr>
          <w:color w:val="000000"/>
          <w:sz w:val="28"/>
          <w:szCs w:val="28"/>
        </w:rPr>
      </w:pPr>
      <w:r w:rsidRPr="00B450E0">
        <w:rPr>
          <w:color w:val="000000"/>
          <w:sz w:val="28"/>
          <w:szCs w:val="28"/>
        </w:rPr>
        <w:t>7.5. Право решения спорных вопросов при голосовании принадлежит председателю жюри.</w:t>
      </w:r>
    </w:p>
    <w:p w:rsidR="00CD6237" w:rsidRPr="00B450E0" w:rsidRDefault="00CD6237" w:rsidP="00B450E0">
      <w:pPr>
        <w:pStyle w:val="Title"/>
        <w:jc w:val="both"/>
        <w:rPr>
          <w:color w:val="000000"/>
          <w:sz w:val="28"/>
          <w:szCs w:val="28"/>
        </w:rPr>
      </w:pPr>
      <w:r w:rsidRPr="00B450E0">
        <w:rPr>
          <w:color w:val="000000"/>
          <w:sz w:val="28"/>
          <w:szCs w:val="28"/>
        </w:rPr>
        <w:t xml:space="preserve">7.6. Члены жюри не участвуют в обсуждении и оценивании выступлений своих учеников. </w:t>
      </w:r>
    </w:p>
    <w:p w:rsidR="00CD6237" w:rsidRPr="00B450E0" w:rsidRDefault="00CD6237" w:rsidP="00B450E0">
      <w:pPr>
        <w:jc w:val="both"/>
        <w:rPr>
          <w:color w:val="000000"/>
          <w:sz w:val="28"/>
          <w:szCs w:val="28"/>
        </w:rPr>
      </w:pPr>
      <w:r w:rsidRPr="00B450E0">
        <w:rPr>
          <w:color w:val="000000"/>
          <w:sz w:val="28"/>
          <w:szCs w:val="28"/>
        </w:rPr>
        <w:t xml:space="preserve">7.7. Жюри имеет право: </w:t>
      </w:r>
    </w:p>
    <w:p w:rsidR="00CD6237" w:rsidRPr="00B450E0" w:rsidRDefault="00CD6237" w:rsidP="00B450E0">
      <w:pPr>
        <w:numPr>
          <w:ilvl w:val="0"/>
          <w:numId w:val="6"/>
        </w:numPr>
        <w:tabs>
          <w:tab w:val="clear" w:pos="720"/>
          <w:tab w:val="num" w:pos="180"/>
        </w:tabs>
        <w:ind w:left="0" w:firstLine="0"/>
        <w:jc w:val="both"/>
        <w:rPr>
          <w:color w:val="000000"/>
          <w:sz w:val="28"/>
          <w:szCs w:val="28"/>
        </w:rPr>
      </w:pPr>
      <w:r w:rsidRPr="00B450E0">
        <w:rPr>
          <w:color w:val="000000"/>
          <w:sz w:val="28"/>
          <w:szCs w:val="28"/>
        </w:rPr>
        <w:t xml:space="preserve">присуждать  не все дипломы и премии; </w:t>
      </w:r>
    </w:p>
    <w:p w:rsidR="00CD6237" w:rsidRPr="00B450E0" w:rsidRDefault="00CD6237" w:rsidP="00B450E0">
      <w:pPr>
        <w:numPr>
          <w:ilvl w:val="0"/>
          <w:numId w:val="6"/>
        </w:numPr>
        <w:tabs>
          <w:tab w:val="clear" w:pos="720"/>
          <w:tab w:val="num" w:pos="180"/>
        </w:tabs>
        <w:ind w:left="0" w:firstLine="0"/>
        <w:jc w:val="both"/>
        <w:rPr>
          <w:color w:val="000000"/>
          <w:sz w:val="28"/>
          <w:szCs w:val="28"/>
        </w:rPr>
      </w:pPr>
      <w:r>
        <w:rPr>
          <w:color w:val="000000"/>
          <w:sz w:val="28"/>
          <w:szCs w:val="28"/>
        </w:rPr>
        <w:t>присуждать специальные дипломы</w:t>
      </w:r>
      <w:r w:rsidRPr="00B450E0">
        <w:rPr>
          <w:color w:val="000000"/>
          <w:sz w:val="28"/>
          <w:szCs w:val="28"/>
        </w:rPr>
        <w:t xml:space="preserve">; </w:t>
      </w:r>
    </w:p>
    <w:p w:rsidR="00CD6237" w:rsidRDefault="00CD6237" w:rsidP="00B450E0">
      <w:pPr>
        <w:numPr>
          <w:ilvl w:val="0"/>
          <w:numId w:val="6"/>
        </w:numPr>
        <w:tabs>
          <w:tab w:val="clear" w:pos="720"/>
          <w:tab w:val="num" w:pos="180"/>
        </w:tabs>
        <w:ind w:left="0" w:firstLine="0"/>
        <w:jc w:val="both"/>
        <w:rPr>
          <w:color w:val="000000"/>
          <w:sz w:val="28"/>
          <w:szCs w:val="28"/>
        </w:rPr>
      </w:pPr>
      <w:r>
        <w:rPr>
          <w:color w:val="000000"/>
          <w:sz w:val="28"/>
          <w:szCs w:val="28"/>
        </w:rPr>
        <w:t xml:space="preserve">делить одну премию между </w:t>
      </w:r>
      <w:r w:rsidRPr="00B450E0">
        <w:rPr>
          <w:color w:val="000000"/>
          <w:sz w:val="28"/>
          <w:szCs w:val="28"/>
        </w:rPr>
        <w:t>участникам</w:t>
      </w:r>
      <w:r>
        <w:rPr>
          <w:color w:val="000000"/>
          <w:sz w:val="28"/>
          <w:szCs w:val="28"/>
        </w:rPr>
        <w:t>и за исключением 1 премии</w:t>
      </w:r>
      <w:r w:rsidRPr="00B450E0">
        <w:rPr>
          <w:color w:val="000000"/>
          <w:sz w:val="28"/>
          <w:szCs w:val="28"/>
        </w:rPr>
        <w:t>;</w:t>
      </w:r>
    </w:p>
    <w:p w:rsidR="00CD6237" w:rsidRPr="00B450E0" w:rsidRDefault="00CD6237" w:rsidP="00B450E0">
      <w:pPr>
        <w:numPr>
          <w:ilvl w:val="0"/>
          <w:numId w:val="6"/>
        </w:numPr>
        <w:tabs>
          <w:tab w:val="clear" w:pos="720"/>
          <w:tab w:val="num" w:pos="180"/>
        </w:tabs>
        <w:ind w:left="0" w:firstLine="0"/>
        <w:jc w:val="both"/>
        <w:rPr>
          <w:color w:val="000000"/>
          <w:sz w:val="28"/>
          <w:szCs w:val="28"/>
        </w:rPr>
      </w:pPr>
      <w:r w:rsidRPr="00B450E0">
        <w:rPr>
          <w:color w:val="000000"/>
          <w:sz w:val="28"/>
          <w:szCs w:val="28"/>
        </w:rPr>
        <w:t>отстранить от конкурсного прослушивания участника, программа которого не соответствует настоящему Положению.</w:t>
      </w:r>
    </w:p>
    <w:p w:rsidR="00CD6237" w:rsidRDefault="00CD6237" w:rsidP="00B450E0">
      <w:pPr>
        <w:jc w:val="both"/>
        <w:rPr>
          <w:color w:val="000000"/>
          <w:sz w:val="28"/>
          <w:szCs w:val="28"/>
        </w:rPr>
      </w:pPr>
      <w:r w:rsidRPr="00B450E0">
        <w:rPr>
          <w:color w:val="000000"/>
          <w:sz w:val="28"/>
          <w:szCs w:val="28"/>
        </w:rPr>
        <w:t>7.8. Решение жюри окончательное и пересмотру не подлежит.</w:t>
      </w:r>
      <w:r>
        <w:rPr>
          <w:color w:val="000000"/>
          <w:sz w:val="28"/>
          <w:szCs w:val="28"/>
        </w:rPr>
        <w:t xml:space="preserve"> Протоколы членов жюри участникам конкурса не выдаются.</w:t>
      </w:r>
    </w:p>
    <w:p w:rsidR="00CD6237" w:rsidRDefault="00CD6237" w:rsidP="00B450E0">
      <w:pPr>
        <w:jc w:val="both"/>
        <w:rPr>
          <w:color w:val="000000"/>
          <w:sz w:val="28"/>
          <w:szCs w:val="28"/>
        </w:rPr>
      </w:pPr>
      <w:r>
        <w:rPr>
          <w:color w:val="000000"/>
          <w:sz w:val="28"/>
          <w:szCs w:val="28"/>
        </w:rPr>
        <w:t xml:space="preserve">7.9.  Полная информация по составу жюри конкурса предоставлена  в </w:t>
      </w:r>
      <w:r w:rsidRPr="006F1308">
        <w:rPr>
          <w:b/>
          <w:color w:val="000000"/>
          <w:sz w:val="28"/>
          <w:szCs w:val="28"/>
        </w:rPr>
        <w:t>Приложении №2.</w:t>
      </w:r>
    </w:p>
    <w:p w:rsidR="00CD6237" w:rsidRDefault="00CD6237" w:rsidP="00B450E0">
      <w:pPr>
        <w:jc w:val="both"/>
        <w:rPr>
          <w:color w:val="000000"/>
          <w:sz w:val="28"/>
          <w:szCs w:val="28"/>
        </w:rPr>
      </w:pPr>
    </w:p>
    <w:p w:rsidR="00CD6237" w:rsidRDefault="00CD6237" w:rsidP="0067664E">
      <w:pPr>
        <w:jc w:val="center"/>
        <w:outlineLvl w:val="0"/>
        <w:rPr>
          <w:b/>
          <w:color w:val="000000"/>
          <w:sz w:val="28"/>
          <w:szCs w:val="28"/>
        </w:rPr>
      </w:pPr>
      <w:r>
        <w:rPr>
          <w:b/>
          <w:color w:val="000000"/>
          <w:sz w:val="28"/>
          <w:szCs w:val="28"/>
        </w:rPr>
        <w:t xml:space="preserve">8.  </w:t>
      </w:r>
      <w:r w:rsidRPr="0067664E">
        <w:rPr>
          <w:b/>
          <w:color w:val="000000"/>
          <w:sz w:val="28"/>
          <w:szCs w:val="28"/>
        </w:rPr>
        <w:t>Определение победителей</w:t>
      </w:r>
    </w:p>
    <w:p w:rsidR="00CD6237" w:rsidRPr="0067664E" w:rsidRDefault="00CD6237" w:rsidP="0067664E">
      <w:pPr>
        <w:jc w:val="center"/>
        <w:outlineLvl w:val="0"/>
        <w:rPr>
          <w:color w:val="000000"/>
          <w:sz w:val="28"/>
          <w:szCs w:val="28"/>
        </w:rPr>
      </w:pPr>
    </w:p>
    <w:p w:rsidR="00CD6237" w:rsidRPr="0067664E" w:rsidRDefault="00CD6237" w:rsidP="0067664E">
      <w:pPr>
        <w:jc w:val="both"/>
        <w:rPr>
          <w:color w:val="000000"/>
          <w:sz w:val="28"/>
          <w:szCs w:val="28"/>
        </w:rPr>
      </w:pPr>
      <w:bookmarkStart w:id="0" w:name="OLE_LINK1"/>
      <w:bookmarkStart w:id="1" w:name="OLE_LINK2"/>
      <w:r w:rsidRPr="0067664E">
        <w:rPr>
          <w:color w:val="000000"/>
          <w:sz w:val="28"/>
          <w:szCs w:val="28"/>
        </w:rPr>
        <w:t>8.1. Жюри оценивает конкурсные выступления участников по следующим критериям:</w:t>
      </w:r>
    </w:p>
    <w:p w:rsidR="00CD6237" w:rsidRPr="0067664E" w:rsidRDefault="00CD6237" w:rsidP="0067664E">
      <w:pPr>
        <w:numPr>
          <w:ilvl w:val="0"/>
          <w:numId w:val="8"/>
        </w:numPr>
        <w:jc w:val="both"/>
        <w:rPr>
          <w:sz w:val="28"/>
          <w:szCs w:val="28"/>
        </w:rPr>
      </w:pPr>
      <w:r w:rsidRPr="0067664E">
        <w:rPr>
          <w:sz w:val="28"/>
          <w:szCs w:val="28"/>
        </w:rPr>
        <w:t>соответствие и</w:t>
      </w:r>
      <w:r>
        <w:rPr>
          <w:sz w:val="28"/>
          <w:szCs w:val="28"/>
        </w:rPr>
        <w:t xml:space="preserve">сполняемого репертуара </w:t>
      </w:r>
      <w:r w:rsidRPr="0067664E">
        <w:rPr>
          <w:sz w:val="28"/>
          <w:szCs w:val="28"/>
        </w:rPr>
        <w:t>требованиям конкурса;</w:t>
      </w:r>
    </w:p>
    <w:p w:rsidR="00CD6237" w:rsidRPr="0067664E" w:rsidRDefault="00CD6237" w:rsidP="0067664E">
      <w:pPr>
        <w:numPr>
          <w:ilvl w:val="0"/>
          <w:numId w:val="8"/>
        </w:numPr>
        <w:jc w:val="both"/>
        <w:rPr>
          <w:sz w:val="28"/>
          <w:szCs w:val="28"/>
        </w:rPr>
      </w:pPr>
      <w:r w:rsidRPr="0067664E">
        <w:rPr>
          <w:sz w:val="28"/>
          <w:szCs w:val="28"/>
        </w:rPr>
        <w:t xml:space="preserve">степень владения музыкальным инструментом в соответствии с возрастом; </w:t>
      </w:r>
    </w:p>
    <w:p w:rsidR="00CD6237" w:rsidRPr="0067664E" w:rsidRDefault="00CD6237" w:rsidP="0067664E">
      <w:pPr>
        <w:numPr>
          <w:ilvl w:val="0"/>
          <w:numId w:val="8"/>
        </w:numPr>
        <w:jc w:val="both"/>
        <w:rPr>
          <w:sz w:val="28"/>
          <w:szCs w:val="28"/>
        </w:rPr>
      </w:pPr>
      <w:r w:rsidRPr="0067664E">
        <w:rPr>
          <w:sz w:val="28"/>
          <w:szCs w:val="28"/>
        </w:rPr>
        <w:t>степень освоения стилистических и жанровых особенностей исполняемого произведения;</w:t>
      </w:r>
    </w:p>
    <w:p w:rsidR="00CD6237" w:rsidRPr="00426A22" w:rsidRDefault="00CD6237" w:rsidP="0067664E">
      <w:pPr>
        <w:numPr>
          <w:ilvl w:val="0"/>
          <w:numId w:val="8"/>
        </w:numPr>
        <w:jc w:val="both"/>
        <w:rPr>
          <w:sz w:val="28"/>
          <w:szCs w:val="28"/>
        </w:rPr>
      </w:pPr>
      <w:r w:rsidRPr="0067664E">
        <w:rPr>
          <w:sz w:val="28"/>
          <w:szCs w:val="28"/>
        </w:rPr>
        <w:t>артистизм, эмоциональность исполнения и уровень сценической культуры.</w:t>
      </w:r>
    </w:p>
    <w:p w:rsidR="00CD6237" w:rsidRPr="0067664E" w:rsidRDefault="00CD6237" w:rsidP="0067664E">
      <w:pPr>
        <w:jc w:val="both"/>
        <w:rPr>
          <w:color w:val="000000"/>
          <w:sz w:val="28"/>
          <w:szCs w:val="28"/>
        </w:rPr>
      </w:pPr>
      <w:r w:rsidRPr="0067664E">
        <w:rPr>
          <w:color w:val="000000"/>
          <w:sz w:val="28"/>
          <w:szCs w:val="28"/>
        </w:rPr>
        <w:t>8.2. Победителям присуждаются следующие звания:</w:t>
      </w:r>
    </w:p>
    <w:p w:rsidR="00CD6237" w:rsidRPr="0067664E" w:rsidRDefault="00CD6237" w:rsidP="0067664E">
      <w:pPr>
        <w:numPr>
          <w:ilvl w:val="0"/>
          <w:numId w:val="7"/>
        </w:numPr>
        <w:jc w:val="both"/>
        <w:rPr>
          <w:color w:val="000000"/>
          <w:sz w:val="28"/>
          <w:szCs w:val="28"/>
        </w:rPr>
      </w:pPr>
      <w:r w:rsidRPr="0067664E">
        <w:rPr>
          <w:color w:val="000000"/>
          <w:sz w:val="28"/>
          <w:szCs w:val="28"/>
        </w:rPr>
        <w:t xml:space="preserve">звание «Лауреат Гран-При» с вручением соответствующего диплома - присуждается самому яркому участнику конкурса, набравшему наибольшее количество баллов, среди всех </w:t>
      </w:r>
      <w:r>
        <w:rPr>
          <w:color w:val="000000"/>
          <w:sz w:val="28"/>
          <w:szCs w:val="28"/>
        </w:rPr>
        <w:t xml:space="preserve">категорий, </w:t>
      </w:r>
      <w:r w:rsidRPr="0067664E">
        <w:rPr>
          <w:color w:val="000000"/>
          <w:sz w:val="28"/>
          <w:szCs w:val="28"/>
        </w:rPr>
        <w:t>возрастных групп и номинаций</w:t>
      </w:r>
      <w:r>
        <w:rPr>
          <w:color w:val="000000"/>
          <w:sz w:val="28"/>
          <w:szCs w:val="28"/>
        </w:rPr>
        <w:t>: «Сольное исполнительство», «Ансамбль», «Оркестр»</w:t>
      </w:r>
      <w:r w:rsidRPr="0067664E">
        <w:rPr>
          <w:color w:val="000000"/>
          <w:sz w:val="28"/>
          <w:szCs w:val="28"/>
        </w:rPr>
        <w:t>;</w:t>
      </w:r>
    </w:p>
    <w:p w:rsidR="00CD6237" w:rsidRDefault="00CD6237" w:rsidP="0067664E">
      <w:pPr>
        <w:numPr>
          <w:ilvl w:val="0"/>
          <w:numId w:val="7"/>
        </w:numPr>
        <w:jc w:val="both"/>
        <w:rPr>
          <w:color w:val="000000"/>
          <w:sz w:val="28"/>
          <w:szCs w:val="28"/>
        </w:rPr>
      </w:pPr>
      <w:r w:rsidRPr="0067664E">
        <w:rPr>
          <w:color w:val="000000"/>
          <w:sz w:val="28"/>
          <w:szCs w:val="28"/>
        </w:rPr>
        <w:t xml:space="preserve">звания «Лауреат </w:t>
      </w:r>
      <w:r w:rsidRPr="0067664E">
        <w:rPr>
          <w:color w:val="000000"/>
          <w:sz w:val="28"/>
          <w:szCs w:val="28"/>
          <w:lang w:val="en-US"/>
        </w:rPr>
        <w:t>I</w:t>
      </w:r>
      <w:r w:rsidRPr="0067664E">
        <w:rPr>
          <w:color w:val="000000"/>
          <w:sz w:val="28"/>
          <w:szCs w:val="28"/>
        </w:rPr>
        <w:t xml:space="preserve">, </w:t>
      </w:r>
      <w:r w:rsidRPr="0067664E">
        <w:rPr>
          <w:color w:val="000000"/>
          <w:sz w:val="28"/>
          <w:szCs w:val="28"/>
          <w:lang w:val="en-US"/>
        </w:rPr>
        <w:t>II</w:t>
      </w:r>
      <w:r w:rsidRPr="0067664E">
        <w:rPr>
          <w:color w:val="000000"/>
          <w:sz w:val="28"/>
          <w:szCs w:val="28"/>
        </w:rPr>
        <w:t xml:space="preserve">, </w:t>
      </w:r>
      <w:r w:rsidRPr="0067664E">
        <w:rPr>
          <w:color w:val="000000"/>
          <w:sz w:val="28"/>
          <w:szCs w:val="28"/>
          <w:lang w:val="en-US"/>
        </w:rPr>
        <w:t>III</w:t>
      </w:r>
      <w:r w:rsidRPr="0067664E">
        <w:rPr>
          <w:color w:val="000000"/>
          <w:sz w:val="28"/>
          <w:szCs w:val="28"/>
        </w:rPr>
        <w:t xml:space="preserve"> степени» с вруч</w:t>
      </w:r>
      <w:r>
        <w:rPr>
          <w:color w:val="000000"/>
          <w:sz w:val="28"/>
          <w:szCs w:val="28"/>
        </w:rPr>
        <w:t>ением соответствующих дипломов</w:t>
      </w:r>
      <w:r w:rsidRPr="0067664E">
        <w:rPr>
          <w:color w:val="000000"/>
          <w:sz w:val="28"/>
          <w:szCs w:val="28"/>
        </w:rPr>
        <w:t xml:space="preserve"> - присуждаются конкурсантам, занявшим 1, 2, 3 места соответственно в каждой номинации и в каждой возрастной группе.</w:t>
      </w:r>
    </w:p>
    <w:p w:rsidR="00CD6237" w:rsidRPr="0067664E" w:rsidRDefault="00CD6237" w:rsidP="00B12250">
      <w:pPr>
        <w:jc w:val="both"/>
        <w:rPr>
          <w:color w:val="000000"/>
          <w:sz w:val="28"/>
          <w:szCs w:val="28"/>
        </w:rPr>
      </w:pPr>
    </w:p>
    <w:p w:rsidR="00CD6237" w:rsidRDefault="00CD6237" w:rsidP="0067664E">
      <w:pPr>
        <w:numPr>
          <w:ilvl w:val="0"/>
          <w:numId w:val="7"/>
        </w:numPr>
        <w:jc w:val="both"/>
        <w:rPr>
          <w:color w:val="000000"/>
          <w:sz w:val="28"/>
          <w:szCs w:val="28"/>
        </w:rPr>
      </w:pPr>
      <w:r w:rsidRPr="0067664E">
        <w:rPr>
          <w:color w:val="000000"/>
          <w:sz w:val="28"/>
          <w:szCs w:val="28"/>
        </w:rPr>
        <w:t>звание «Дипломант</w:t>
      </w:r>
      <w:r>
        <w:rPr>
          <w:color w:val="000000"/>
          <w:sz w:val="28"/>
          <w:szCs w:val="28"/>
          <w:lang w:val="en-US"/>
        </w:rPr>
        <w:t>I</w:t>
      </w:r>
      <w:r>
        <w:rPr>
          <w:color w:val="000000"/>
          <w:sz w:val="28"/>
          <w:szCs w:val="28"/>
        </w:rPr>
        <w:t>, II, III степени» с вручением соответствующих дипломов</w:t>
      </w:r>
      <w:r w:rsidRPr="0067664E">
        <w:rPr>
          <w:color w:val="000000"/>
          <w:sz w:val="28"/>
          <w:szCs w:val="28"/>
        </w:rPr>
        <w:t xml:space="preserve"> – присуждается конкурсантам, занявшим 4 места в каждой номинации и в каждой возрастной группе.</w:t>
      </w:r>
    </w:p>
    <w:p w:rsidR="00CD6237" w:rsidRPr="0067664E" w:rsidRDefault="00CD6237" w:rsidP="00B12250">
      <w:pPr>
        <w:jc w:val="both"/>
        <w:rPr>
          <w:color w:val="000000"/>
          <w:sz w:val="28"/>
          <w:szCs w:val="28"/>
        </w:rPr>
      </w:pPr>
    </w:p>
    <w:p w:rsidR="00CD6237" w:rsidRDefault="00CD6237" w:rsidP="0067664E">
      <w:pPr>
        <w:jc w:val="both"/>
        <w:rPr>
          <w:color w:val="000000"/>
          <w:sz w:val="28"/>
          <w:szCs w:val="28"/>
        </w:rPr>
      </w:pPr>
      <w:r w:rsidRPr="0067664E">
        <w:rPr>
          <w:color w:val="000000"/>
          <w:sz w:val="28"/>
          <w:szCs w:val="28"/>
        </w:rPr>
        <w:t>8.3. По решению жюри возможно присуждение специальных дипломов</w:t>
      </w:r>
      <w:r>
        <w:rPr>
          <w:color w:val="000000"/>
          <w:sz w:val="28"/>
          <w:szCs w:val="28"/>
        </w:rPr>
        <w:t xml:space="preserve"> «Лучший преподаватель», «Лучший концертмейстер»</w:t>
      </w:r>
      <w:r w:rsidRPr="0067664E">
        <w:rPr>
          <w:color w:val="000000"/>
          <w:sz w:val="28"/>
          <w:szCs w:val="28"/>
        </w:rPr>
        <w:t xml:space="preserve"> и т.д.</w:t>
      </w:r>
      <w:r>
        <w:rPr>
          <w:color w:val="000000"/>
          <w:sz w:val="28"/>
          <w:szCs w:val="28"/>
        </w:rPr>
        <w:t xml:space="preserve"> Преподавателям подготовившим Лауреата конкурса- Почётная грамота.</w:t>
      </w:r>
    </w:p>
    <w:p w:rsidR="00CD6237" w:rsidRPr="00A1166A" w:rsidRDefault="00CD6237" w:rsidP="0067664E">
      <w:pPr>
        <w:jc w:val="both"/>
        <w:rPr>
          <w:color w:val="000000"/>
          <w:sz w:val="28"/>
          <w:szCs w:val="28"/>
        </w:rPr>
      </w:pPr>
    </w:p>
    <w:p w:rsidR="00CD6237" w:rsidRDefault="00CD6237" w:rsidP="0067664E">
      <w:pPr>
        <w:jc w:val="both"/>
        <w:rPr>
          <w:color w:val="000000"/>
          <w:sz w:val="28"/>
          <w:szCs w:val="28"/>
        </w:rPr>
      </w:pPr>
      <w:r>
        <w:rPr>
          <w:color w:val="000000"/>
          <w:sz w:val="28"/>
          <w:szCs w:val="28"/>
        </w:rPr>
        <w:t>8.4. Участникам конкурса, не получившим</w:t>
      </w:r>
      <w:r w:rsidRPr="0067664E">
        <w:rPr>
          <w:color w:val="000000"/>
          <w:sz w:val="28"/>
          <w:szCs w:val="28"/>
        </w:rPr>
        <w:t xml:space="preserve"> пр</w:t>
      </w:r>
      <w:r>
        <w:rPr>
          <w:color w:val="000000"/>
          <w:sz w:val="28"/>
          <w:szCs w:val="28"/>
        </w:rPr>
        <w:t>изовых мест  вручается Диплом</w:t>
      </w:r>
      <w:r w:rsidRPr="0067664E">
        <w:rPr>
          <w:color w:val="000000"/>
          <w:sz w:val="28"/>
          <w:szCs w:val="28"/>
        </w:rPr>
        <w:t xml:space="preserve"> участника</w:t>
      </w:r>
      <w:r>
        <w:rPr>
          <w:color w:val="000000"/>
          <w:sz w:val="28"/>
          <w:szCs w:val="28"/>
        </w:rPr>
        <w:t xml:space="preserve"> международного конкурса</w:t>
      </w:r>
      <w:r w:rsidRPr="0067664E">
        <w:rPr>
          <w:color w:val="000000"/>
          <w:sz w:val="28"/>
          <w:szCs w:val="28"/>
        </w:rPr>
        <w:t xml:space="preserve">. </w:t>
      </w:r>
      <w:bookmarkEnd w:id="0"/>
      <w:bookmarkEnd w:id="1"/>
    </w:p>
    <w:p w:rsidR="00CD6237" w:rsidRDefault="00CD6237" w:rsidP="0067664E">
      <w:pPr>
        <w:jc w:val="both"/>
        <w:rPr>
          <w:color w:val="000000"/>
          <w:sz w:val="28"/>
          <w:szCs w:val="28"/>
        </w:rPr>
      </w:pPr>
    </w:p>
    <w:p w:rsidR="00CD6237" w:rsidRPr="00E46686" w:rsidRDefault="00CD6237" w:rsidP="00E46686">
      <w:pPr>
        <w:jc w:val="center"/>
        <w:rPr>
          <w:b/>
          <w:color w:val="000000"/>
          <w:sz w:val="28"/>
          <w:szCs w:val="28"/>
        </w:rPr>
      </w:pPr>
      <w:r w:rsidRPr="00E46686">
        <w:rPr>
          <w:b/>
          <w:color w:val="000000"/>
          <w:sz w:val="28"/>
          <w:szCs w:val="28"/>
        </w:rPr>
        <w:t>9. Финансовые условия</w:t>
      </w:r>
    </w:p>
    <w:p w:rsidR="00CD6237" w:rsidRDefault="00CD6237" w:rsidP="0067664E">
      <w:pPr>
        <w:jc w:val="both"/>
        <w:rPr>
          <w:color w:val="000000"/>
          <w:sz w:val="28"/>
          <w:szCs w:val="28"/>
        </w:rPr>
      </w:pPr>
    </w:p>
    <w:p w:rsidR="00CD6237" w:rsidRDefault="00CD6237" w:rsidP="0067664E">
      <w:pPr>
        <w:jc w:val="both"/>
        <w:rPr>
          <w:color w:val="000000"/>
          <w:sz w:val="28"/>
          <w:szCs w:val="28"/>
        </w:rPr>
      </w:pPr>
      <w:r>
        <w:rPr>
          <w:color w:val="000000"/>
          <w:sz w:val="28"/>
          <w:szCs w:val="28"/>
        </w:rPr>
        <w:t>Оплата всех расходов, связанных с участием в конкурсе (проезд, проживание, питание конкурсантов и сопровождающих лиц) производится из собственных средств участников или за счёт командирующей стороны.</w:t>
      </w:r>
    </w:p>
    <w:p w:rsidR="00CD6237" w:rsidRDefault="00CD6237" w:rsidP="0067664E">
      <w:pPr>
        <w:jc w:val="both"/>
        <w:rPr>
          <w:color w:val="000000"/>
          <w:sz w:val="28"/>
          <w:szCs w:val="28"/>
        </w:rPr>
      </w:pPr>
    </w:p>
    <w:p w:rsidR="00CD6237" w:rsidRDefault="00CD6237" w:rsidP="00426A22">
      <w:pPr>
        <w:jc w:val="center"/>
        <w:rPr>
          <w:b/>
          <w:color w:val="000000"/>
          <w:sz w:val="28"/>
          <w:szCs w:val="28"/>
        </w:rPr>
      </w:pPr>
      <w:r>
        <w:rPr>
          <w:b/>
          <w:color w:val="000000"/>
          <w:sz w:val="28"/>
          <w:szCs w:val="28"/>
        </w:rPr>
        <w:t>Для всех участников конкурса устанавливается организационный взнос:</w:t>
      </w:r>
    </w:p>
    <w:p w:rsidR="00CD6237" w:rsidRDefault="00CD6237" w:rsidP="0067664E">
      <w:pPr>
        <w:jc w:val="both"/>
        <w:rPr>
          <w:b/>
          <w:color w:val="000000"/>
          <w:sz w:val="28"/>
          <w:szCs w:val="28"/>
        </w:rPr>
      </w:pPr>
    </w:p>
    <w:p w:rsidR="00CD6237" w:rsidRPr="00E46686" w:rsidRDefault="00CD6237" w:rsidP="00E46686">
      <w:pPr>
        <w:pStyle w:val="ListParagraph"/>
        <w:numPr>
          <w:ilvl w:val="0"/>
          <w:numId w:val="9"/>
        </w:numPr>
        <w:jc w:val="both"/>
        <w:rPr>
          <w:b/>
          <w:color w:val="000000"/>
          <w:sz w:val="28"/>
          <w:szCs w:val="28"/>
        </w:rPr>
      </w:pPr>
      <w:r>
        <w:rPr>
          <w:b/>
          <w:color w:val="000000"/>
          <w:sz w:val="28"/>
          <w:szCs w:val="28"/>
        </w:rPr>
        <w:t xml:space="preserve">Номинация «Сольное исполнительство» </w:t>
      </w:r>
    </w:p>
    <w:p w:rsidR="00CD6237" w:rsidRDefault="00CD6237" w:rsidP="00E46686">
      <w:pPr>
        <w:pStyle w:val="ListParagraph"/>
        <w:jc w:val="both"/>
        <w:rPr>
          <w:color w:val="000000"/>
          <w:sz w:val="28"/>
          <w:szCs w:val="28"/>
        </w:rPr>
      </w:pPr>
      <w:r>
        <w:rPr>
          <w:color w:val="000000"/>
          <w:sz w:val="28"/>
          <w:szCs w:val="28"/>
          <w:lang w:val="en-US"/>
        </w:rPr>
        <w:t>I</w:t>
      </w:r>
      <w:r w:rsidRPr="00E46686">
        <w:rPr>
          <w:color w:val="000000"/>
          <w:sz w:val="28"/>
          <w:szCs w:val="28"/>
        </w:rPr>
        <w:t>-</w:t>
      </w:r>
      <w:r>
        <w:rPr>
          <w:color w:val="000000"/>
          <w:sz w:val="28"/>
          <w:szCs w:val="28"/>
          <w:lang w:val="en-US"/>
        </w:rPr>
        <w:t>III</w:t>
      </w:r>
      <w:r>
        <w:rPr>
          <w:color w:val="000000"/>
          <w:sz w:val="28"/>
          <w:szCs w:val="28"/>
        </w:rPr>
        <w:t xml:space="preserve">категория </w:t>
      </w:r>
      <w:r w:rsidRPr="00E46686">
        <w:rPr>
          <w:color w:val="000000"/>
          <w:sz w:val="28"/>
          <w:szCs w:val="28"/>
        </w:rPr>
        <w:t>– 2</w:t>
      </w:r>
      <w:r>
        <w:rPr>
          <w:color w:val="000000"/>
          <w:sz w:val="28"/>
          <w:szCs w:val="28"/>
        </w:rPr>
        <w:t>.500 рублей;</w:t>
      </w:r>
    </w:p>
    <w:p w:rsidR="00CD6237" w:rsidRPr="006F1308" w:rsidRDefault="00CD6237" w:rsidP="006F1308">
      <w:pPr>
        <w:pStyle w:val="ListParagraph"/>
        <w:jc w:val="both"/>
        <w:rPr>
          <w:color w:val="000000"/>
          <w:sz w:val="28"/>
          <w:szCs w:val="28"/>
        </w:rPr>
      </w:pPr>
      <w:r>
        <w:rPr>
          <w:color w:val="000000"/>
          <w:sz w:val="28"/>
          <w:szCs w:val="28"/>
          <w:lang w:val="en-US"/>
        </w:rPr>
        <w:t xml:space="preserve">IV-IX </w:t>
      </w:r>
      <w:r>
        <w:rPr>
          <w:color w:val="000000"/>
          <w:sz w:val="28"/>
          <w:szCs w:val="28"/>
        </w:rPr>
        <w:t>категория – 3.000 рублей;</w:t>
      </w:r>
    </w:p>
    <w:p w:rsidR="00CD6237" w:rsidRDefault="00CD6237" w:rsidP="00E46686">
      <w:pPr>
        <w:pStyle w:val="ListParagraph"/>
        <w:numPr>
          <w:ilvl w:val="0"/>
          <w:numId w:val="9"/>
        </w:numPr>
        <w:jc w:val="both"/>
        <w:rPr>
          <w:b/>
          <w:color w:val="000000"/>
          <w:sz w:val="28"/>
          <w:szCs w:val="28"/>
        </w:rPr>
      </w:pPr>
      <w:r>
        <w:rPr>
          <w:b/>
          <w:color w:val="000000"/>
          <w:sz w:val="28"/>
          <w:szCs w:val="28"/>
        </w:rPr>
        <w:t xml:space="preserve">Номинация «Ансамбль» </w:t>
      </w:r>
    </w:p>
    <w:p w:rsidR="00CD6237" w:rsidRDefault="00CD6237" w:rsidP="00E46686">
      <w:pPr>
        <w:pStyle w:val="ListParagraph"/>
        <w:jc w:val="both"/>
        <w:rPr>
          <w:color w:val="000000"/>
          <w:sz w:val="28"/>
          <w:szCs w:val="28"/>
        </w:rPr>
      </w:pPr>
      <w:r>
        <w:rPr>
          <w:color w:val="000000"/>
          <w:sz w:val="28"/>
          <w:szCs w:val="28"/>
        </w:rPr>
        <w:t>Для всех возрастных категорий – 1.000 рублей с участника ансамбля;</w:t>
      </w:r>
    </w:p>
    <w:p w:rsidR="00CD6237" w:rsidRPr="006F1308" w:rsidRDefault="00CD6237" w:rsidP="006F1308">
      <w:pPr>
        <w:pStyle w:val="ListParagraph"/>
        <w:jc w:val="both"/>
        <w:rPr>
          <w:color w:val="000000"/>
          <w:sz w:val="28"/>
          <w:szCs w:val="28"/>
        </w:rPr>
      </w:pPr>
      <w:r>
        <w:rPr>
          <w:color w:val="000000"/>
          <w:sz w:val="28"/>
          <w:szCs w:val="28"/>
        </w:rPr>
        <w:t>Ансамбли с выше 10 человек и до 15 человек – 10.000 за коллектив;</w:t>
      </w:r>
    </w:p>
    <w:p w:rsidR="00CD6237" w:rsidRDefault="00CD6237" w:rsidP="0094612C">
      <w:pPr>
        <w:pStyle w:val="ListParagraph"/>
        <w:numPr>
          <w:ilvl w:val="0"/>
          <w:numId w:val="9"/>
        </w:numPr>
        <w:jc w:val="both"/>
        <w:rPr>
          <w:b/>
          <w:color w:val="000000"/>
          <w:sz w:val="28"/>
          <w:szCs w:val="28"/>
        </w:rPr>
      </w:pPr>
      <w:r>
        <w:rPr>
          <w:b/>
          <w:color w:val="000000"/>
          <w:sz w:val="28"/>
          <w:szCs w:val="28"/>
        </w:rPr>
        <w:t xml:space="preserve">Номинация «Оркестр» </w:t>
      </w:r>
    </w:p>
    <w:p w:rsidR="00CD6237" w:rsidRDefault="00CD6237" w:rsidP="00E46686">
      <w:pPr>
        <w:pStyle w:val="ListParagraph"/>
        <w:jc w:val="both"/>
        <w:rPr>
          <w:color w:val="000000"/>
          <w:sz w:val="28"/>
          <w:szCs w:val="28"/>
        </w:rPr>
      </w:pPr>
      <w:r>
        <w:rPr>
          <w:color w:val="000000"/>
          <w:sz w:val="28"/>
          <w:szCs w:val="28"/>
        </w:rPr>
        <w:t>Для всех возрастных категорий – 15.000 за коллектив;</w:t>
      </w:r>
    </w:p>
    <w:p w:rsidR="00CD6237" w:rsidRDefault="00CD6237" w:rsidP="00E46686">
      <w:pPr>
        <w:pStyle w:val="ListParagraph"/>
        <w:jc w:val="both"/>
        <w:rPr>
          <w:color w:val="000000"/>
          <w:sz w:val="28"/>
          <w:szCs w:val="28"/>
        </w:rPr>
      </w:pPr>
    </w:p>
    <w:p w:rsidR="00CD6237" w:rsidRDefault="00CD6237" w:rsidP="00E46686">
      <w:pPr>
        <w:pStyle w:val="ListParagraph"/>
        <w:jc w:val="both"/>
        <w:rPr>
          <w:color w:val="000000"/>
          <w:sz w:val="28"/>
          <w:szCs w:val="28"/>
        </w:rPr>
      </w:pPr>
      <w:r>
        <w:rPr>
          <w:color w:val="000000"/>
          <w:sz w:val="28"/>
          <w:szCs w:val="28"/>
        </w:rPr>
        <w:t>Участники, выступающие в двух номинациях («Сольное исполнительство» и в составе «Ансамбля»), получают скидку на 50% в ансамблевой номинации.</w:t>
      </w:r>
    </w:p>
    <w:p w:rsidR="00CD6237" w:rsidRDefault="00CD6237" w:rsidP="00E46686">
      <w:pPr>
        <w:pStyle w:val="ListParagraph"/>
        <w:jc w:val="both"/>
        <w:rPr>
          <w:color w:val="000000"/>
          <w:sz w:val="28"/>
          <w:szCs w:val="28"/>
        </w:rPr>
      </w:pPr>
    </w:p>
    <w:p w:rsidR="00CD6237" w:rsidRPr="006F1308" w:rsidRDefault="00CD6237" w:rsidP="006F1308">
      <w:pPr>
        <w:pStyle w:val="ListParagraph"/>
        <w:jc w:val="both"/>
        <w:rPr>
          <w:color w:val="000000"/>
          <w:sz w:val="28"/>
          <w:szCs w:val="28"/>
        </w:rPr>
      </w:pPr>
      <w:r>
        <w:rPr>
          <w:color w:val="000000"/>
          <w:sz w:val="28"/>
          <w:szCs w:val="28"/>
        </w:rPr>
        <w:t>Организационный взнос вносится по квитанции перечислением на расчётный счёт организатора конкурса не позднее окончания приёма заявок.</w:t>
      </w:r>
    </w:p>
    <w:p w:rsidR="00CD6237" w:rsidRPr="003B1335" w:rsidRDefault="00CD6237" w:rsidP="003B1335">
      <w:pPr>
        <w:pStyle w:val="ListParagraph"/>
        <w:jc w:val="both"/>
        <w:rPr>
          <w:b/>
          <w:color w:val="000000"/>
          <w:sz w:val="28"/>
          <w:szCs w:val="28"/>
        </w:rPr>
      </w:pPr>
      <w:r w:rsidRPr="003B1335">
        <w:rPr>
          <w:b/>
          <w:color w:val="000000"/>
          <w:sz w:val="28"/>
          <w:szCs w:val="28"/>
        </w:rPr>
        <w:t>Оргкомитет Конкурса:</w:t>
      </w:r>
    </w:p>
    <w:p w:rsidR="00CD6237" w:rsidRDefault="00CD6237" w:rsidP="00E46686">
      <w:pPr>
        <w:pStyle w:val="ListParagraph"/>
        <w:jc w:val="both"/>
        <w:rPr>
          <w:color w:val="000000"/>
          <w:sz w:val="28"/>
          <w:szCs w:val="28"/>
        </w:rPr>
      </w:pPr>
      <w:r>
        <w:rPr>
          <w:color w:val="000000"/>
          <w:sz w:val="28"/>
          <w:szCs w:val="28"/>
        </w:rPr>
        <w:t>- Организует встречу больших коллективов на вокзалах г.Казани;</w:t>
      </w:r>
    </w:p>
    <w:p w:rsidR="00CD6237" w:rsidRDefault="00CD6237" w:rsidP="00E46686">
      <w:pPr>
        <w:pStyle w:val="ListParagraph"/>
        <w:jc w:val="both"/>
        <w:rPr>
          <w:color w:val="000000"/>
          <w:sz w:val="28"/>
          <w:szCs w:val="28"/>
        </w:rPr>
      </w:pPr>
      <w:r>
        <w:rPr>
          <w:color w:val="000000"/>
          <w:sz w:val="28"/>
          <w:szCs w:val="28"/>
        </w:rPr>
        <w:t>- Организует размещение коллективов в гостиницах, предоставляет экскурсионную программу;</w:t>
      </w:r>
    </w:p>
    <w:p w:rsidR="00CD6237" w:rsidRDefault="00CD6237" w:rsidP="00E46686">
      <w:pPr>
        <w:pStyle w:val="ListParagraph"/>
        <w:jc w:val="both"/>
        <w:rPr>
          <w:color w:val="000000"/>
          <w:sz w:val="28"/>
          <w:szCs w:val="28"/>
        </w:rPr>
      </w:pPr>
      <w:r>
        <w:rPr>
          <w:color w:val="000000"/>
          <w:sz w:val="28"/>
          <w:szCs w:val="28"/>
        </w:rPr>
        <w:t>- Предоставляет конкурсанту концертмейстера на время репетиций и выступлений в случае необходимости по предварительному согласованию на платной основе по договорённости с организатором конкурса.</w:t>
      </w:r>
    </w:p>
    <w:p w:rsidR="00CD6237" w:rsidRPr="00A3454E" w:rsidRDefault="00CD6237" w:rsidP="00A3454E">
      <w:pPr>
        <w:pStyle w:val="ListParagraph"/>
        <w:jc w:val="both"/>
        <w:rPr>
          <w:color w:val="000000"/>
          <w:sz w:val="28"/>
          <w:szCs w:val="28"/>
        </w:rPr>
      </w:pPr>
      <w:r>
        <w:rPr>
          <w:color w:val="000000"/>
          <w:sz w:val="28"/>
          <w:szCs w:val="28"/>
        </w:rPr>
        <w:t>(Нотный материал концертмейстеру предоставляется не позднее 24 марта 2017 года).</w:t>
      </w:r>
    </w:p>
    <w:p w:rsidR="00CD6237" w:rsidRPr="00A14C85" w:rsidRDefault="00CD6237" w:rsidP="00A3454E">
      <w:pPr>
        <w:rPr>
          <w:color w:val="000000"/>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Default="00CD6237" w:rsidP="00A14C85">
      <w:pPr>
        <w:autoSpaceDE w:val="0"/>
        <w:autoSpaceDN w:val="0"/>
        <w:adjustRightInd w:val="0"/>
        <w:jc w:val="center"/>
        <w:outlineLvl w:val="0"/>
        <w:rPr>
          <w:b/>
          <w:bCs/>
          <w:iCs/>
          <w:color w:val="000000"/>
          <w:sz w:val="28"/>
          <w:szCs w:val="28"/>
        </w:rPr>
      </w:pPr>
    </w:p>
    <w:p w:rsidR="00CD6237" w:rsidRPr="00A14C85" w:rsidRDefault="00CD6237" w:rsidP="00A14C85">
      <w:pPr>
        <w:autoSpaceDE w:val="0"/>
        <w:autoSpaceDN w:val="0"/>
        <w:adjustRightInd w:val="0"/>
        <w:jc w:val="center"/>
        <w:outlineLvl w:val="0"/>
        <w:rPr>
          <w:b/>
          <w:bCs/>
          <w:iCs/>
          <w:color w:val="000000"/>
          <w:sz w:val="28"/>
          <w:szCs w:val="28"/>
        </w:rPr>
      </w:pPr>
      <w:r w:rsidRPr="00A14C85">
        <w:rPr>
          <w:b/>
          <w:bCs/>
          <w:iCs/>
          <w:color w:val="000000"/>
          <w:sz w:val="28"/>
          <w:szCs w:val="28"/>
        </w:rPr>
        <w:t xml:space="preserve">ЗАЯВКА </w:t>
      </w:r>
    </w:p>
    <w:p w:rsidR="00CD6237" w:rsidRPr="000F273C" w:rsidRDefault="00CD6237" w:rsidP="000F273C">
      <w:pPr>
        <w:jc w:val="center"/>
        <w:rPr>
          <w:b/>
          <w:color w:val="000000"/>
          <w:sz w:val="28"/>
          <w:szCs w:val="28"/>
        </w:rPr>
      </w:pPr>
      <w:r w:rsidRPr="000F273C">
        <w:rPr>
          <w:b/>
          <w:color w:val="000000"/>
          <w:sz w:val="28"/>
          <w:szCs w:val="28"/>
        </w:rPr>
        <w:t xml:space="preserve">на участие </w:t>
      </w:r>
      <w:r w:rsidRPr="000F273C">
        <w:rPr>
          <w:b/>
          <w:color w:val="000000"/>
          <w:sz w:val="26"/>
          <w:szCs w:val="26"/>
        </w:rPr>
        <w:t>в</w:t>
      </w:r>
      <w:r w:rsidRPr="000F273C">
        <w:rPr>
          <w:b/>
          <w:color w:val="000000"/>
          <w:sz w:val="28"/>
          <w:szCs w:val="28"/>
        </w:rPr>
        <w:t>I Международно</w:t>
      </w:r>
      <w:r>
        <w:rPr>
          <w:b/>
          <w:color w:val="000000"/>
          <w:sz w:val="28"/>
          <w:szCs w:val="28"/>
        </w:rPr>
        <w:t>м</w:t>
      </w:r>
      <w:r w:rsidRPr="000F273C">
        <w:rPr>
          <w:b/>
          <w:color w:val="000000"/>
          <w:sz w:val="28"/>
          <w:szCs w:val="28"/>
        </w:rPr>
        <w:t xml:space="preserve"> конкурс</w:t>
      </w:r>
      <w:r>
        <w:rPr>
          <w:b/>
          <w:color w:val="000000"/>
          <w:sz w:val="28"/>
          <w:szCs w:val="28"/>
        </w:rPr>
        <w:t>е</w:t>
      </w:r>
      <w:r w:rsidRPr="000F273C">
        <w:rPr>
          <w:b/>
          <w:color w:val="000000"/>
          <w:sz w:val="28"/>
          <w:szCs w:val="28"/>
        </w:rPr>
        <w:t xml:space="preserve"> исполнителей на народных инструментах</w:t>
      </w:r>
    </w:p>
    <w:p w:rsidR="00CD6237" w:rsidRPr="000F273C" w:rsidRDefault="00CD6237" w:rsidP="000F273C">
      <w:pPr>
        <w:jc w:val="center"/>
        <w:rPr>
          <w:b/>
          <w:lang w:eastAsia="en-US"/>
        </w:rPr>
      </w:pPr>
      <w:r>
        <w:rPr>
          <w:b/>
          <w:color w:val="000000"/>
          <w:sz w:val="28"/>
          <w:szCs w:val="28"/>
        </w:rPr>
        <w:t>«КУБОК ПОВОЛЖЬЯ»</w:t>
      </w:r>
    </w:p>
    <w:p w:rsidR="00CD6237" w:rsidRPr="00A14C85" w:rsidRDefault="00CD6237" w:rsidP="00F92967">
      <w:pPr>
        <w:autoSpaceDE w:val="0"/>
        <w:autoSpaceDN w:val="0"/>
        <w:adjustRightInd w:val="0"/>
        <w:rPr>
          <w:b/>
          <w:color w:val="000000"/>
        </w:rPr>
      </w:pPr>
    </w:p>
    <w:tbl>
      <w:tblPr>
        <w:tblW w:w="107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1664"/>
        <w:gridCol w:w="2524"/>
        <w:gridCol w:w="470"/>
        <w:gridCol w:w="351"/>
        <w:gridCol w:w="5286"/>
      </w:tblGrid>
      <w:tr w:rsidR="00CD6237" w:rsidRPr="00A14C85" w:rsidTr="00D1780E">
        <w:trPr>
          <w:trHeight w:val="417"/>
        </w:trPr>
        <w:tc>
          <w:tcPr>
            <w:tcW w:w="491" w:type="dxa"/>
          </w:tcPr>
          <w:p w:rsidR="00CD6237" w:rsidRPr="00A14C85" w:rsidRDefault="00CD6237" w:rsidP="00A14C85">
            <w:pPr>
              <w:autoSpaceDE w:val="0"/>
              <w:autoSpaceDN w:val="0"/>
              <w:adjustRightInd w:val="0"/>
              <w:jc w:val="center"/>
              <w:rPr>
                <w:color w:val="000000"/>
              </w:rPr>
            </w:pPr>
          </w:p>
        </w:tc>
        <w:tc>
          <w:tcPr>
            <w:tcW w:w="10295" w:type="dxa"/>
            <w:gridSpan w:val="5"/>
          </w:tcPr>
          <w:p w:rsidR="00CD6237" w:rsidRPr="00A14C85" w:rsidRDefault="00CD6237" w:rsidP="00A14C85">
            <w:pPr>
              <w:autoSpaceDE w:val="0"/>
              <w:autoSpaceDN w:val="0"/>
              <w:adjustRightInd w:val="0"/>
              <w:rPr>
                <w:b/>
                <w:color w:val="000000"/>
              </w:rPr>
            </w:pPr>
            <w:r w:rsidRPr="00A14C85">
              <w:rPr>
                <w:b/>
                <w:color w:val="000000"/>
                <w:sz w:val="22"/>
                <w:szCs w:val="22"/>
              </w:rPr>
              <w:t>ИНФОРМАЦИЯ ОБ УЧАСТНИКЕ</w:t>
            </w: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1.</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Фамилия</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2.</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Имя</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3.</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Отчество</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4.</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День, месяц и год рождения</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5.</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Контактный телефон участника</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6.</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Домашний адрес участника</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7.</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Место учебы/работы (полное название)</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8.</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Класс, курс</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9.</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 xml:space="preserve">Контактная информация направляющего учреждения (полный почтовый адрес, телефон, факс, </w:t>
            </w:r>
            <w:r w:rsidRPr="00A14C85">
              <w:rPr>
                <w:color w:val="000000"/>
                <w:sz w:val="22"/>
                <w:szCs w:val="22"/>
                <w:lang w:val="en-US"/>
              </w:rPr>
              <w:t>e</w:t>
            </w:r>
            <w:r w:rsidRPr="00A14C85">
              <w:rPr>
                <w:color w:val="000000"/>
                <w:sz w:val="22"/>
                <w:szCs w:val="22"/>
              </w:rPr>
              <w:t>-</w:t>
            </w:r>
            <w:r w:rsidRPr="00A14C85">
              <w:rPr>
                <w:color w:val="000000"/>
                <w:sz w:val="22"/>
                <w:szCs w:val="22"/>
                <w:lang w:val="en-US"/>
              </w:rPr>
              <w:t>mail</w:t>
            </w:r>
            <w:r w:rsidRPr="00A14C85">
              <w:rPr>
                <w:color w:val="000000"/>
                <w:sz w:val="22"/>
                <w:szCs w:val="22"/>
              </w:rPr>
              <w:t>)</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10.</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Номинация</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11.</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Возрастная группа</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12.</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Ф.И.О. педагога</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13.</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Контактный телефон педагога</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rPr>
          <w:trHeight w:val="455"/>
        </w:trPr>
        <w:tc>
          <w:tcPr>
            <w:tcW w:w="491" w:type="dxa"/>
          </w:tcPr>
          <w:p w:rsidR="00CD6237" w:rsidRPr="00A14C85" w:rsidRDefault="00CD6237" w:rsidP="00A14C85">
            <w:pPr>
              <w:autoSpaceDE w:val="0"/>
              <w:autoSpaceDN w:val="0"/>
              <w:adjustRightInd w:val="0"/>
              <w:jc w:val="center"/>
              <w:rPr>
                <w:color w:val="000000"/>
              </w:rPr>
            </w:pPr>
          </w:p>
        </w:tc>
        <w:tc>
          <w:tcPr>
            <w:tcW w:w="10295" w:type="dxa"/>
            <w:gridSpan w:val="5"/>
          </w:tcPr>
          <w:p w:rsidR="00CD6237" w:rsidRPr="00A14C85" w:rsidRDefault="00CD6237" w:rsidP="00A14C85">
            <w:pPr>
              <w:autoSpaceDE w:val="0"/>
              <w:autoSpaceDN w:val="0"/>
              <w:adjustRightInd w:val="0"/>
              <w:rPr>
                <w:b/>
                <w:color w:val="000000"/>
              </w:rPr>
            </w:pPr>
            <w:r w:rsidRPr="00A14C85">
              <w:rPr>
                <w:b/>
                <w:color w:val="000000"/>
                <w:sz w:val="22"/>
                <w:szCs w:val="22"/>
              </w:rPr>
              <w:t>СВЕДЕНИЯ О СОПРОВОЖДАЮЩИХ ЛИЦАХ</w:t>
            </w: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1.</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Ф.И.О. и должность сопровождающего лица</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2.</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Контактные телефоны сопровождающего лица</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3.</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Ф.И.О. концертмейстера</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4.</w:t>
            </w:r>
          </w:p>
        </w:tc>
        <w:tc>
          <w:tcPr>
            <w:tcW w:w="5009" w:type="dxa"/>
            <w:gridSpan w:val="4"/>
          </w:tcPr>
          <w:p w:rsidR="00CD6237" w:rsidRPr="00A14C85" w:rsidRDefault="00CD6237" w:rsidP="00A14C85">
            <w:pPr>
              <w:autoSpaceDE w:val="0"/>
              <w:autoSpaceDN w:val="0"/>
              <w:adjustRightInd w:val="0"/>
              <w:rPr>
                <w:color w:val="000000"/>
              </w:rPr>
            </w:pPr>
            <w:r w:rsidRPr="00A14C85">
              <w:rPr>
                <w:color w:val="000000"/>
                <w:sz w:val="22"/>
                <w:szCs w:val="22"/>
              </w:rPr>
              <w:t>Контактный телефон концертмейстера</w:t>
            </w:r>
          </w:p>
        </w:tc>
        <w:tc>
          <w:tcPr>
            <w:tcW w:w="5286" w:type="dxa"/>
          </w:tcPr>
          <w:p w:rsidR="00CD6237" w:rsidRPr="00A14C85" w:rsidRDefault="00CD6237" w:rsidP="00A14C85">
            <w:pPr>
              <w:autoSpaceDE w:val="0"/>
              <w:autoSpaceDN w:val="0"/>
              <w:adjustRightInd w:val="0"/>
              <w:rPr>
                <w:color w:val="000000"/>
              </w:rPr>
            </w:pPr>
          </w:p>
        </w:tc>
      </w:tr>
      <w:tr w:rsidR="00CD6237" w:rsidRPr="00A14C85" w:rsidTr="00D1780E">
        <w:trPr>
          <w:trHeight w:val="384"/>
        </w:trPr>
        <w:tc>
          <w:tcPr>
            <w:tcW w:w="491" w:type="dxa"/>
          </w:tcPr>
          <w:p w:rsidR="00CD6237" w:rsidRPr="00A14C85" w:rsidRDefault="00CD6237" w:rsidP="00A14C85">
            <w:pPr>
              <w:autoSpaceDE w:val="0"/>
              <w:autoSpaceDN w:val="0"/>
              <w:adjustRightInd w:val="0"/>
              <w:jc w:val="center"/>
              <w:rPr>
                <w:color w:val="000000"/>
              </w:rPr>
            </w:pPr>
          </w:p>
        </w:tc>
        <w:tc>
          <w:tcPr>
            <w:tcW w:w="10295" w:type="dxa"/>
            <w:gridSpan w:val="5"/>
          </w:tcPr>
          <w:p w:rsidR="00CD6237" w:rsidRPr="00A14C85" w:rsidRDefault="00CD6237" w:rsidP="00A14C85">
            <w:pPr>
              <w:autoSpaceDE w:val="0"/>
              <w:autoSpaceDN w:val="0"/>
              <w:adjustRightInd w:val="0"/>
              <w:rPr>
                <w:b/>
                <w:color w:val="000000"/>
              </w:rPr>
            </w:pPr>
            <w:r w:rsidRPr="00A14C85">
              <w:rPr>
                <w:b/>
                <w:color w:val="000000"/>
                <w:sz w:val="22"/>
                <w:szCs w:val="22"/>
              </w:rPr>
              <w:t>РЕПЕРТУАР КОНКУРСАНТА:</w:t>
            </w: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p>
        </w:tc>
        <w:tc>
          <w:tcPr>
            <w:tcW w:w="10295" w:type="dxa"/>
            <w:gridSpan w:val="5"/>
          </w:tcPr>
          <w:p w:rsidR="00CD6237" w:rsidRPr="00A14C85" w:rsidRDefault="00CD6237" w:rsidP="00A14C85">
            <w:pPr>
              <w:autoSpaceDE w:val="0"/>
              <w:autoSpaceDN w:val="0"/>
              <w:adjustRightInd w:val="0"/>
              <w:rPr>
                <w:b/>
                <w:color w:val="000000"/>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
              <w:gridCol w:w="4241"/>
              <w:gridCol w:w="3119"/>
              <w:gridCol w:w="2327"/>
            </w:tblGrid>
            <w:tr w:rsidR="00CD6237" w:rsidRPr="00A14C85" w:rsidTr="00D1780E">
              <w:tc>
                <w:tcPr>
                  <w:tcW w:w="382"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r w:rsidRPr="00EB1868">
                    <w:rPr>
                      <w:color w:val="000000"/>
                      <w:sz w:val="22"/>
                      <w:szCs w:val="22"/>
                    </w:rPr>
                    <w:t>1.</w:t>
                  </w:r>
                </w:p>
              </w:tc>
              <w:tc>
                <w:tcPr>
                  <w:tcW w:w="4241"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r w:rsidRPr="00EB1868">
                    <w:rPr>
                      <w:color w:val="000000"/>
                      <w:sz w:val="22"/>
                      <w:szCs w:val="22"/>
                    </w:rPr>
                    <w:t>Название произведения</w:t>
                  </w:r>
                </w:p>
              </w:tc>
              <w:tc>
                <w:tcPr>
                  <w:tcW w:w="3119"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r w:rsidRPr="00EB1868">
                    <w:rPr>
                      <w:color w:val="000000"/>
                      <w:sz w:val="22"/>
                      <w:szCs w:val="22"/>
                    </w:rPr>
                    <w:t>Композитор, автор текста</w:t>
                  </w:r>
                </w:p>
              </w:tc>
              <w:tc>
                <w:tcPr>
                  <w:tcW w:w="2327"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r w:rsidRPr="00EB1868">
                    <w:rPr>
                      <w:color w:val="000000"/>
                      <w:sz w:val="22"/>
                      <w:szCs w:val="22"/>
                    </w:rPr>
                    <w:t>Время звучания (минуты, секунды)</w:t>
                  </w:r>
                </w:p>
              </w:tc>
            </w:tr>
            <w:tr w:rsidR="00CD6237" w:rsidRPr="00A14C85" w:rsidTr="00D1780E">
              <w:tc>
                <w:tcPr>
                  <w:tcW w:w="382"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r w:rsidRPr="00EB1868">
                    <w:rPr>
                      <w:color w:val="000000"/>
                      <w:sz w:val="22"/>
                      <w:szCs w:val="22"/>
                    </w:rPr>
                    <w:t>2.</w:t>
                  </w:r>
                </w:p>
              </w:tc>
              <w:tc>
                <w:tcPr>
                  <w:tcW w:w="4241"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p>
              </w:tc>
              <w:tc>
                <w:tcPr>
                  <w:tcW w:w="3119"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p>
              </w:tc>
              <w:tc>
                <w:tcPr>
                  <w:tcW w:w="2327"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p>
              </w:tc>
            </w:tr>
            <w:tr w:rsidR="00CD6237" w:rsidRPr="00A14C85" w:rsidTr="00D1780E">
              <w:tc>
                <w:tcPr>
                  <w:tcW w:w="382"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r w:rsidRPr="00EB1868">
                    <w:rPr>
                      <w:color w:val="000000"/>
                      <w:sz w:val="22"/>
                      <w:szCs w:val="22"/>
                    </w:rPr>
                    <w:t>3.</w:t>
                  </w:r>
                </w:p>
              </w:tc>
              <w:tc>
                <w:tcPr>
                  <w:tcW w:w="4241"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p>
              </w:tc>
              <w:tc>
                <w:tcPr>
                  <w:tcW w:w="3119"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p>
              </w:tc>
              <w:tc>
                <w:tcPr>
                  <w:tcW w:w="2327"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p>
              </w:tc>
            </w:tr>
            <w:tr w:rsidR="00CD6237" w:rsidRPr="00A14C85" w:rsidTr="00D1780E">
              <w:tc>
                <w:tcPr>
                  <w:tcW w:w="382"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r w:rsidRPr="00EB1868">
                    <w:rPr>
                      <w:color w:val="000000"/>
                      <w:sz w:val="22"/>
                      <w:szCs w:val="22"/>
                    </w:rPr>
                    <w:t>4.</w:t>
                  </w:r>
                </w:p>
              </w:tc>
              <w:tc>
                <w:tcPr>
                  <w:tcW w:w="4241"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p>
              </w:tc>
              <w:tc>
                <w:tcPr>
                  <w:tcW w:w="3119"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p>
              </w:tc>
              <w:tc>
                <w:tcPr>
                  <w:tcW w:w="2327" w:type="dxa"/>
                  <w:tcBorders>
                    <w:top w:val="single" w:sz="4" w:space="0" w:color="auto"/>
                    <w:left w:val="single" w:sz="4" w:space="0" w:color="auto"/>
                    <w:bottom w:val="single" w:sz="4" w:space="0" w:color="auto"/>
                    <w:right w:val="single" w:sz="4" w:space="0" w:color="auto"/>
                  </w:tcBorders>
                </w:tcPr>
                <w:p w:rsidR="00CD6237" w:rsidRPr="00EB1868" w:rsidRDefault="00CD6237" w:rsidP="00EB1868">
                  <w:pPr>
                    <w:autoSpaceDE w:val="0"/>
                    <w:autoSpaceDN w:val="0"/>
                    <w:adjustRightInd w:val="0"/>
                    <w:rPr>
                      <w:color w:val="000000"/>
                    </w:rPr>
                  </w:pPr>
                </w:p>
              </w:tc>
            </w:tr>
          </w:tbl>
          <w:p w:rsidR="00CD6237" w:rsidRPr="00A14C85" w:rsidRDefault="00CD6237" w:rsidP="00A14C85">
            <w:pPr>
              <w:autoSpaceDE w:val="0"/>
              <w:autoSpaceDN w:val="0"/>
              <w:adjustRightInd w:val="0"/>
              <w:rPr>
                <w:b/>
                <w:color w:val="000000"/>
              </w:rPr>
            </w:pPr>
          </w:p>
        </w:tc>
      </w:tr>
      <w:tr w:rsidR="00CD6237" w:rsidRPr="00A14C85" w:rsidTr="00D1780E">
        <w:trPr>
          <w:trHeight w:val="375"/>
        </w:trPr>
        <w:tc>
          <w:tcPr>
            <w:tcW w:w="491" w:type="dxa"/>
          </w:tcPr>
          <w:p w:rsidR="00CD6237" w:rsidRPr="00A14C85" w:rsidRDefault="00CD6237" w:rsidP="00A14C85">
            <w:pPr>
              <w:autoSpaceDE w:val="0"/>
              <w:autoSpaceDN w:val="0"/>
              <w:adjustRightInd w:val="0"/>
              <w:jc w:val="center"/>
              <w:rPr>
                <w:color w:val="000000"/>
              </w:rPr>
            </w:pPr>
          </w:p>
        </w:tc>
        <w:tc>
          <w:tcPr>
            <w:tcW w:w="10295" w:type="dxa"/>
            <w:gridSpan w:val="5"/>
          </w:tcPr>
          <w:p w:rsidR="00CD6237" w:rsidRPr="00A14C85" w:rsidRDefault="00CD6237" w:rsidP="00A14C85">
            <w:pPr>
              <w:autoSpaceDE w:val="0"/>
              <w:autoSpaceDN w:val="0"/>
              <w:adjustRightInd w:val="0"/>
              <w:rPr>
                <w:b/>
                <w:color w:val="000000"/>
              </w:rPr>
            </w:pPr>
            <w:r w:rsidRPr="00A14C85">
              <w:rPr>
                <w:b/>
                <w:color w:val="000000"/>
                <w:sz w:val="22"/>
                <w:szCs w:val="22"/>
              </w:rPr>
              <w:t>ОРГАНИЗАЦИОННЫЕ ВОПРОСЫ</w:t>
            </w: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1.</w:t>
            </w:r>
          </w:p>
        </w:tc>
        <w:tc>
          <w:tcPr>
            <w:tcW w:w="4658" w:type="dxa"/>
            <w:gridSpan w:val="3"/>
          </w:tcPr>
          <w:p w:rsidR="00CD6237" w:rsidRPr="00A14C85" w:rsidRDefault="00CD6237" w:rsidP="00A14C85">
            <w:pPr>
              <w:autoSpaceDE w:val="0"/>
              <w:autoSpaceDN w:val="0"/>
              <w:adjustRightInd w:val="0"/>
              <w:rPr>
                <w:color w:val="000000"/>
              </w:rPr>
            </w:pPr>
            <w:r w:rsidRPr="00A14C85">
              <w:rPr>
                <w:color w:val="000000"/>
                <w:sz w:val="22"/>
                <w:szCs w:val="22"/>
              </w:rPr>
              <w:t xml:space="preserve">Форма оплаты </w:t>
            </w:r>
            <w:r w:rsidRPr="00A14C85">
              <w:rPr>
                <w:i/>
                <w:color w:val="000000"/>
                <w:sz w:val="22"/>
                <w:szCs w:val="22"/>
              </w:rPr>
              <w:t>(выбрать вариант)</w:t>
            </w:r>
          </w:p>
        </w:tc>
        <w:tc>
          <w:tcPr>
            <w:tcW w:w="5637" w:type="dxa"/>
            <w:gridSpan w:val="2"/>
          </w:tcPr>
          <w:p w:rsidR="00CD6237" w:rsidRPr="00A14C85" w:rsidRDefault="00CD6237" w:rsidP="00A14C85">
            <w:pPr>
              <w:autoSpaceDE w:val="0"/>
              <w:autoSpaceDN w:val="0"/>
              <w:adjustRightInd w:val="0"/>
              <w:rPr>
                <w:color w:val="000000"/>
              </w:rPr>
            </w:pPr>
            <w:r w:rsidRPr="00A14C85">
              <w:rPr>
                <w:color w:val="000000"/>
                <w:sz w:val="22"/>
                <w:szCs w:val="22"/>
              </w:rPr>
              <w:t>- от физического лица</w:t>
            </w:r>
          </w:p>
          <w:p w:rsidR="00CD6237" w:rsidRPr="00A14C85" w:rsidRDefault="00CD6237" w:rsidP="00A14C85">
            <w:pPr>
              <w:autoSpaceDE w:val="0"/>
              <w:autoSpaceDN w:val="0"/>
              <w:adjustRightInd w:val="0"/>
              <w:rPr>
                <w:color w:val="000000"/>
              </w:rPr>
            </w:pPr>
            <w:r w:rsidRPr="00A14C85">
              <w:rPr>
                <w:color w:val="000000"/>
                <w:sz w:val="22"/>
                <w:szCs w:val="22"/>
              </w:rPr>
              <w:t>- от юридического лица</w:t>
            </w: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2.</w:t>
            </w:r>
          </w:p>
        </w:tc>
        <w:tc>
          <w:tcPr>
            <w:tcW w:w="4658" w:type="dxa"/>
            <w:gridSpan w:val="3"/>
          </w:tcPr>
          <w:p w:rsidR="00CD6237" w:rsidRPr="00A14C85" w:rsidRDefault="00CD6237" w:rsidP="00A14C85">
            <w:pPr>
              <w:autoSpaceDE w:val="0"/>
              <w:autoSpaceDN w:val="0"/>
              <w:adjustRightInd w:val="0"/>
              <w:rPr>
                <w:color w:val="000000"/>
              </w:rPr>
            </w:pPr>
            <w:r w:rsidRPr="00A14C85">
              <w:rPr>
                <w:color w:val="000000"/>
                <w:sz w:val="22"/>
                <w:szCs w:val="22"/>
              </w:rPr>
              <w:t>Потребность в организации проживан</w:t>
            </w:r>
            <w:r>
              <w:rPr>
                <w:color w:val="000000"/>
                <w:sz w:val="22"/>
                <w:szCs w:val="22"/>
              </w:rPr>
              <w:t xml:space="preserve">ия </w:t>
            </w:r>
          </w:p>
        </w:tc>
        <w:tc>
          <w:tcPr>
            <w:tcW w:w="5637" w:type="dxa"/>
            <w:gridSpan w:val="2"/>
          </w:tcPr>
          <w:p w:rsidR="00CD6237" w:rsidRPr="00A14C85" w:rsidRDefault="00CD6237" w:rsidP="00A14C85">
            <w:pPr>
              <w:autoSpaceDE w:val="0"/>
              <w:autoSpaceDN w:val="0"/>
              <w:adjustRightInd w:val="0"/>
              <w:rPr>
                <w:color w:val="000000"/>
              </w:rPr>
            </w:pPr>
            <w:r>
              <w:rPr>
                <w:color w:val="000000"/>
                <w:sz w:val="22"/>
                <w:szCs w:val="22"/>
              </w:rPr>
              <w:t>гостиница, хостел</w:t>
            </w:r>
          </w:p>
          <w:p w:rsidR="00CD6237" w:rsidRPr="00A14C85" w:rsidRDefault="00CD6237" w:rsidP="00A14C85">
            <w:pPr>
              <w:autoSpaceDE w:val="0"/>
              <w:autoSpaceDN w:val="0"/>
              <w:adjustRightInd w:val="0"/>
              <w:rPr>
                <w:i/>
                <w:color w:val="000000"/>
              </w:rPr>
            </w:pPr>
            <w:r w:rsidRPr="00A14C85">
              <w:rPr>
                <w:i/>
                <w:color w:val="000000"/>
                <w:sz w:val="22"/>
                <w:szCs w:val="22"/>
              </w:rPr>
              <w:t>(нужное подчеркнуть)</w:t>
            </w: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3.</w:t>
            </w:r>
          </w:p>
        </w:tc>
        <w:tc>
          <w:tcPr>
            <w:tcW w:w="4658" w:type="dxa"/>
            <w:gridSpan w:val="3"/>
          </w:tcPr>
          <w:p w:rsidR="00CD6237" w:rsidRPr="00A14C85" w:rsidRDefault="00CD6237" w:rsidP="00A14C85">
            <w:pPr>
              <w:autoSpaceDE w:val="0"/>
              <w:autoSpaceDN w:val="0"/>
              <w:adjustRightInd w:val="0"/>
              <w:rPr>
                <w:color w:val="000000"/>
              </w:rPr>
            </w:pPr>
            <w:r w:rsidRPr="00A14C85">
              <w:rPr>
                <w:color w:val="000000"/>
                <w:sz w:val="22"/>
                <w:szCs w:val="22"/>
              </w:rPr>
              <w:t xml:space="preserve">Количество мест для проживания </w:t>
            </w:r>
          </w:p>
          <w:p w:rsidR="00CD6237" w:rsidRPr="00A14C85" w:rsidRDefault="00CD6237" w:rsidP="00A14C85">
            <w:pPr>
              <w:autoSpaceDE w:val="0"/>
              <w:autoSpaceDN w:val="0"/>
              <w:adjustRightInd w:val="0"/>
              <w:rPr>
                <w:color w:val="000000"/>
              </w:rPr>
            </w:pPr>
            <w:r w:rsidRPr="00A14C85">
              <w:rPr>
                <w:i/>
                <w:color w:val="000000"/>
                <w:sz w:val="22"/>
                <w:szCs w:val="22"/>
              </w:rPr>
              <w:t>(указать сколько женских, сколько мужских)</w:t>
            </w:r>
          </w:p>
        </w:tc>
        <w:tc>
          <w:tcPr>
            <w:tcW w:w="5637" w:type="dxa"/>
            <w:gridSpan w:val="2"/>
          </w:tcPr>
          <w:p w:rsidR="00CD6237" w:rsidRPr="00A14C85" w:rsidRDefault="00CD6237" w:rsidP="00A14C85">
            <w:pPr>
              <w:autoSpaceDE w:val="0"/>
              <w:autoSpaceDN w:val="0"/>
              <w:adjustRightInd w:val="0"/>
              <w:rPr>
                <w:color w:val="000000"/>
              </w:rPr>
            </w:pPr>
            <w:r w:rsidRPr="00A14C85">
              <w:rPr>
                <w:color w:val="000000"/>
                <w:sz w:val="22"/>
                <w:szCs w:val="22"/>
              </w:rPr>
              <w:t xml:space="preserve">женских - </w:t>
            </w:r>
          </w:p>
          <w:p w:rsidR="00CD6237" w:rsidRPr="00A14C85" w:rsidRDefault="00CD6237" w:rsidP="00A14C85">
            <w:pPr>
              <w:autoSpaceDE w:val="0"/>
              <w:autoSpaceDN w:val="0"/>
              <w:adjustRightInd w:val="0"/>
              <w:rPr>
                <w:color w:val="000000"/>
              </w:rPr>
            </w:pPr>
            <w:r w:rsidRPr="00A14C85">
              <w:rPr>
                <w:color w:val="000000"/>
                <w:sz w:val="22"/>
                <w:szCs w:val="22"/>
              </w:rPr>
              <w:t xml:space="preserve">мужских - </w:t>
            </w:r>
          </w:p>
        </w:tc>
      </w:tr>
      <w:tr w:rsidR="00CD6237" w:rsidRPr="00A14C85" w:rsidTr="00D1780E">
        <w:tc>
          <w:tcPr>
            <w:tcW w:w="491" w:type="dxa"/>
          </w:tcPr>
          <w:p w:rsidR="00CD6237" w:rsidRPr="00A14C85" w:rsidRDefault="00CD6237" w:rsidP="00A14C85">
            <w:pPr>
              <w:autoSpaceDE w:val="0"/>
              <w:autoSpaceDN w:val="0"/>
              <w:adjustRightInd w:val="0"/>
              <w:jc w:val="center"/>
              <w:rPr>
                <w:color w:val="000000"/>
              </w:rPr>
            </w:pPr>
            <w:r w:rsidRPr="00A14C85">
              <w:rPr>
                <w:color w:val="000000"/>
                <w:sz w:val="22"/>
                <w:szCs w:val="22"/>
              </w:rPr>
              <w:t>4.</w:t>
            </w:r>
          </w:p>
        </w:tc>
        <w:tc>
          <w:tcPr>
            <w:tcW w:w="4658" w:type="dxa"/>
            <w:gridSpan w:val="3"/>
          </w:tcPr>
          <w:p w:rsidR="00CD6237" w:rsidRPr="00A14C85" w:rsidRDefault="00CD6237" w:rsidP="00A14C85">
            <w:pPr>
              <w:autoSpaceDE w:val="0"/>
              <w:autoSpaceDN w:val="0"/>
              <w:adjustRightInd w:val="0"/>
              <w:rPr>
                <w:color w:val="000000"/>
              </w:rPr>
            </w:pPr>
            <w:r w:rsidRPr="00A14C85">
              <w:rPr>
                <w:color w:val="000000"/>
                <w:sz w:val="22"/>
                <w:szCs w:val="22"/>
              </w:rPr>
              <w:t xml:space="preserve">Заявка на видеозапись </w:t>
            </w:r>
          </w:p>
          <w:p w:rsidR="00CD6237" w:rsidRPr="00A14C85" w:rsidRDefault="00CD6237" w:rsidP="00A14C85">
            <w:pPr>
              <w:autoSpaceDE w:val="0"/>
              <w:autoSpaceDN w:val="0"/>
              <w:adjustRightInd w:val="0"/>
              <w:rPr>
                <w:i/>
                <w:color w:val="000000"/>
              </w:rPr>
            </w:pPr>
            <w:r w:rsidRPr="00A14C85">
              <w:rPr>
                <w:i/>
                <w:color w:val="000000"/>
                <w:sz w:val="22"/>
                <w:szCs w:val="22"/>
              </w:rPr>
              <w:t>(отметить нужное</w:t>
            </w:r>
            <w:r>
              <w:rPr>
                <w:i/>
                <w:color w:val="000000"/>
                <w:sz w:val="22"/>
                <w:szCs w:val="22"/>
              </w:rPr>
              <w:t xml:space="preserve"> жирным шкрфтом</w:t>
            </w:r>
            <w:r w:rsidRPr="00A14C85">
              <w:rPr>
                <w:i/>
                <w:color w:val="000000"/>
                <w:sz w:val="22"/>
                <w:szCs w:val="22"/>
              </w:rPr>
              <w:t>)</w:t>
            </w:r>
          </w:p>
        </w:tc>
        <w:tc>
          <w:tcPr>
            <w:tcW w:w="5637" w:type="dxa"/>
            <w:gridSpan w:val="2"/>
          </w:tcPr>
          <w:p w:rsidR="00CD6237" w:rsidRPr="00A14C85" w:rsidRDefault="00CD6237" w:rsidP="00A14C85">
            <w:pPr>
              <w:autoSpaceDE w:val="0"/>
              <w:autoSpaceDN w:val="0"/>
              <w:adjustRightInd w:val="0"/>
              <w:rPr>
                <w:color w:val="000000"/>
              </w:rPr>
            </w:pPr>
            <w:r w:rsidRPr="00A14C85">
              <w:rPr>
                <w:color w:val="000000"/>
                <w:sz w:val="22"/>
                <w:szCs w:val="22"/>
              </w:rPr>
              <w:t xml:space="preserve">- моего конкурсного прослушивания, </w:t>
            </w:r>
          </w:p>
          <w:p w:rsidR="00CD6237" w:rsidRPr="00A14C85" w:rsidRDefault="00CD6237" w:rsidP="00A14C85">
            <w:pPr>
              <w:autoSpaceDE w:val="0"/>
              <w:autoSpaceDN w:val="0"/>
              <w:adjustRightInd w:val="0"/>
              <w:rPr>
                <w:color w:val="000000"/>
              </w:rPr>
            </w:pPr>
            <w:r w:rsidRPr="00A14C85">
              <w:rPr>
                <w:color w:val="000000"/>
                <w:sz w:val="22"/>
                <w:szCs w:val="22"/>
              </w:rPr>
              <w:t>- моей номинации моей возрастной группы;</w:t>
            </w:r>
          </w:p>
          <w:p w:rsidR="00CD6237" w:rsidRPr="00A14C85" w:rsidRDefault="00CD6237" w:rsidP="00A14C85">
            <w:pPr>
              <w:autoSpaceDE w:val="0"/>
              <w:autoSpaceDN w:val="0"/>
              <w:adjustRightInd w:val="0"/>
              <w:rPr>
                <w:color w:val="000000"/>
              </w:rPr>
            </w:pPr>
            <w:r w:rsidRPr="00A14C85">
              <w:rPr>
                <w:color w:val="000000"/>
                <w:sz w:val="22"/>
                <w:szCs w:val="22"/>
              </w:rPr>
              <w:t>- заключительного Гала-концерта</w:t>
            </w:r>
          </w:p>
        </w:tc>
      </w:tr>
      <w:tr w:rsidR="00CD6237" w:rsidRPr="00A14C85" w:rsidTr="00D1780E">
        <w:trPr>
          <w:trHeight w:val="572"/>
        </w:trPr>
        <w:tc>
          <w:tcPr>
            <w:tcW w:w="4679" w:type="dxa"/>
            <w:gridSpan w:val="3"/>
          </w:tcPr>
          <w:p w:rsidR="00CD6237" w:rsidRPr="00A14C85" w:rsidRDefault="00CD6237" w:rsidP="00A14C85">
            <w:pPr>
              <w:autoSpaceDE w:val="0"/>
              <w:autoSpaceDN w:val="0"/>
              <w:adjustRightInd w:val="0"/>
              <w:rPr>
                <w:color w:val="000000"/>
              </w:rPr>
            </w:pPr>
            <w:r w:rsidRPr="00A14C85">
              <w:rPr>
                <w:color w:val="000000"/>
                <w:sz w:val="22"/>
                <w:szCs w:val="22"/>
              </w:rPr>
              <w:t>С положением и условиями участия в конкурсе ознакомлены и согласны</w:t>
            </w:r>
          </w:p>
        </w:tc>
        <w:tc>
          <w:tcPr>
            <w:tcW w:w="6107" w:type="dxa"/>
            <w:gridSpan w:val="3"/>
          </w:tcPr>
          <w:p w:rsidR="00CD6237" w:rsidRPr="00A14C85" w:rsidRDefault="00CD6237" w:rsidP="00A14C85">
            <w:pPr>
              <w:autoSpaceDE w:val="0"/>
              <w:autoSpaceDN w:val="0"/>
              <w:adjustRightInd w:val="0"/>
              <w:jc w:val="center"/>
              <w:rPr>
                <w:color w:val="000000"/>
              </w:rPr>
            </w:pPr>
          </w:p>
          <w:p w:rsidR="00CD6237" w:rsidRPr="00A14C85" w:rsidRDefault="00CD6237" w:rsidP="00A14C85">
            <w:pPr>
              <w:autoSpaceDE w:val="0"/>
              <w:autoSpaceDN w:val="0"/>
              <w:adjustRightInd w:val="0"/>
              <w:rPr>
                <w:color w:val="000000"/>
              </w:rPr>
            </w:pPr>
            <w:r w:rsidRPr="00A14C85">
              <w:rPr>
                <w:color w:val="000000"/>
                <w:sz w:val="22"/>
                <w:szCs w:val="22"/>
              </w:rPr>
              <w:t>_________ (подпись)</w:t>
            </w:r>
          </w:p>
          <w:p w:rsidR="00CD6237" w:rsidRPr="00A14C85" w:rsidRDefault="00CD6237" w:rsidP="00A14C85">
            <w:pPr>
              <w:autoSpaceDE w:val="0"/>
              <w:autoSpaceDN w:val="0"/>
              <w:adjustRightInd w:val="0"/>
              <w:rPr>
                <w:color w:val="000000"/>
              </w:rPr>
            </w:pPr>
            <w:r w:rsidRPr="00A14C85">
              <w:rPr>
                <w:color w:val="000000"/>
                <w:sz w:val="22"/>
                <w:szCs w:val="22"/>
              </w:rPr>
              <w:t>________________________ (расшифровка подписи)</w:t>
            </w:r>
          </w:p>
        </w:tc>
      </w:tr>
      <w:tr w:rsidR="00CD6237" w:rsidRPr="00A14C85" w:rsidTr="00D1780E">
        <w:trPr>
          <w:trHeight w:val="1609"/>
        </w:trPr>
        <w:tc>
          <w:tcPr>
            <w:tcW w:w="2155" w:type="dxa"/>
            <w:gridSpan w:val="2"/>
            <w:vAlign w:val="center"/>
          </w:tcPr>
          <w:p w:rsidR="00CD6237" w:rsidRPr="00A14C85" w:rsidRDefault="00CD6237" w:rsidP="00A14C85">
            <w:pPr>
              <w:autoSpaceDE w:val="0"/>
              <w:autoSpaceDN w:val="0"/>
              <w:adjustRightInd w:val="0"/>
              <w:jc w:val="center"/>
              <w:rPr>
                <w:color w:val="000000"/>
              </w:rPr>
            </w:pPr>
            <w:r w:rsidRPr="00A14C85">
              <w:rPr>
                <w:color w:val="000000"/>
                <w:sz w:val="22"/>
                <w:szCs w:val="22"/>
              </w:rPr>
              <w:t>Приложения к заявке:</w:t>
            </w:r>
          </w:p>
          <w:p w:rsidR="00CD6237" w:rsidRPr="00A14C85" w:rsidRDefault="00CD6237" w:rsidP="00A14C85">
            <w:pPr>
              <w:autoSpaceDE w:val="0"/>
              <w:autoSpaceDN w:val="0"/>
              <w:adjustRightInd w:val="0"/>
              <w:jc w:val="center"/>
              <w:rPr>
                <w:color w:val="000000"/>
              </w:rPr>
            </w:pPr>
            <w:r w:rsidRPr="00A14C85">
              <w:rPr>
                <w:i/>
                <w:color w:val="000000"/>
                <w:sz w:val="22"/>
                <w:szCs w:val="22"/>
              </w:rPr>
              <w:t>(отметить нужное)</w:t>
            </w:r>
          </w:p>
        </w:tc>
        <w:tc>
          <w:tcPr>
            <w:tcW w:w="8631" w:type="dxa"/>
            <w:gridSpan w:val="4"/>
            <w:vAlign w:val="center"/>
          </w:tcPr>
          <w:p w:rsidR="00CD6237" w:rsidRPr="00A14C85" w:rsidRDefault="00CD6237" w:rsidP="00A14C85">
            <w:pPr>
              <w:autoSpaceDE w:val="0"/>
              <w:autoSpaceDN w:val="0"/>
              <w:adjustRightInd w:val="0"/>
              <w:rPr>
                <w:color w:val="000000"/>
              </w:rPr>
            </w:pPr>
            <w:r w:rsidRPr="00A14C85">
              <w:rPr>
                <w:color w:val="000000"/>
                <w:sz w:val="22"/>
                <w:szCs w:val="22"/>
              </w:rPr>
              <w:t>1) ксерокопия свидетельства о рождении / паспорта</w:t>
            </w:r>
          </w:p>
          <w:p w:rsidR="00CD6237" w:rsidRPr="00A14C85" w:rsidRDefault="00CD6237" w:rsidP="00A14C85">
            <w:pPr>
              <w:autoSpaceDE w:val="0"/>
              <w:autoSpaceDN w:val="0"/>
              <w:adjustRightInd w:val="0"/>
              <w:rPr>
                <w:color w:val="000000"/>
              </w:rPr>
            </w:pPr>
            <w:r w:rsidRPr="00A14C85">
              <w:rPr>
                <w:color w:val="000000"/>
                <w:sz w:val="22"/>
                <w:szCs w:val="22"/>
              </w:rPr>
              <w:t>2) рекомендация направляющего учреждения</w:t>
            </w:r>
          </w:p>
          <w:p w:rsidR="00CD6237" w:rsidRPr="00A14C85" w:rsidRDefault="00CD6237" w:rsidP="00A14C85">
            <w:pPr>
              <w:autoSpaceDE w:val="0"/>
              <w:autoSpaceDN w:val="0"/>
              <w:adjustRightInd w:val="0"/>
              <w:rPr>
                <w:color w:val="000000"/>
              </w:rPr>
            </w:pPr>
            <w:r w:rsidRPr="00A14C85">
              <w:rPr>
                <w:color w:val="000000"/>
                <w:sz w:val="22"/>
                <w:szCs w:val="22"/>
              </w:rPr>
              <w:t>3) фото участника (в электронном виде)</w:t>
            </w:r>
          </w:p>
          <w:p w:rsidR="00CD6237" w:rsidRPr="00A14C85" w:rsidRDefault="00CD6237" w:rsidP="00A14C85">
            <w:pPr>
              <w:autoSpaceDE w:val="0"/>
              <w:autoSpaceDN w:val="0"/>
              <w:adjustRightInd w:val="0"/>
              <w:rPr>
                <w:color w:val="000000"/>
              </w:rPr>
            </w:pPr>
            <w:r w:rsidRPr="00A14C85">
              <w:rPr>
                <w:color w:val="000000"/>
                <w:sz w:val="22"/>
                <w:szCs w:val="22"/>
              </w:rPr>
              <w:t>4) документ, подтверждающий оплату услуг по организации конкурса</w:t>
            </w:r>
          </w:p>
          <w:p w:rsidR="00CD6237" w:rsidRPr="00A14C85" w:rsidRDefault="00CD6237" w:rsidP="00A14C85">
            <w:pPr>
              <w:autoSpaceDE w:val="0"/>
              <w:autoSpaceDN w:val="0"/>
              <w:adjustRightInd w:val="0"/>
              <w:rPr>
                <w:color w:val="000000"/>
              </w:rPr>
            </w:pPr>
            <w:r w:rsidRPr="00A14C85">
              <w:rPr>
                <w:color w:val="000000"/>
                <w:sz w:val="22"/>
                <w:szCs w:val="22"/>
              </w:rPr>
              <w:t>5) согласие на обработку персональных данных</w:t>
            </w:r>
          </w:p>
        </w:tc>
      </w:tr>
    </w:tbl>
    <w:p w:rsidR="00CD6237" w:rsidRPr="00A14C85" w:rsidRDefault="00CD6237" w:rsidP="00A14C85">
      <w:pPr>
        <w:autoSpaceDE w:val="0"/>
        <w:autoSpaceDN w:val="0"/>
        <w:adjustRightInd w:val="0"/>
        <w:jc w:val="both"/>
        <w:rPr>
          <w:color w:val="000000"/>
        </w:rPr>
      </w:pPr>
      <w:r w:rsidRPr="00A14C85">
        <w:rPr>
          <w:color w:val="000000"/>
        </w:rPr>
        <w:t xml:space="preserve">Подпись руководителя </w:t>
      </w:r>
      <w:r w:rsidRPr="00A14C85">
        <w:rPr>
          <w:color w:val="000000"/>
        </w:rPr>
        <w:tab/>
        <w:t>___________</w:t>
      </w:r>
      <w:r>
        <w:rPr>
          <w:color w:val="000000"/>
        </w:rPr>
        <w:t>_________</w:t>
      </w:r>
      <w:r>
        <w:rPr>
          <w:color w:val="000000"/>
        </w:rPr>
        <w:tab/>
        <w:t>(расшифровка подписи)</w:t>
      </w:r>
    </w:p>
    <w:p w:rsidR="00CD6237" w:rsidRDefault="00CD6237" w:rsidP="00A14C85">
      <w:pPr>
        <w:rPr>
          <w:color w:val="000000"/>
        </w:rPr>
      </w:pPr>
    </w:p>
    <w:p w:rsidR="00CD6237" w:rsidRPr="00A14C85" w:rsidRDefault="00CD6237" w:rsidP="00A14C85">
      <w:pPr>
        <w:rPr>
          <w:color w:val="000000"/>
        </w:rPr>
      </w:pPr>
      <w:r>
        <w:rPr>
          <w:color w:val="000000"/>
        </w:rPr>
        <w:t xml:space="preserve">Место печати </w:t>
      </w:r>
      <w:r>
        <w:rPr>
          <w:color w:val="000000"/>
        </w:rPr>
        <w:tab/>
      </w:r>
      <w:r>
        <w:rPr>
          <w:color w:val="000000"/>
        </w:rPr>
        <w:tab/>
      </w:r>
      <w:r w:rsidRPr="00A14C85">
        <w:rPr>
          <w:color w:val="000000"/>
        </w:rPr>
        <w:t xml:space="preserve">Дата отправки </w:t>
      </w:r>
      <w:r>
        <w:rPr>
          <w:color w:val="000000"/>
        </w:rPr>
        <w:t xml:space="preserve"> «____» ______________ </w:t>
      </w:r>
      <w:r w:rsidRPr="00A14C85">
        <w:rPr>
          <w:color w:val="000000"/>
        </w:rPr>
        <w:t>201</w:t>
      </w:r>
      <w:r>
        <w:rPr>
          <w:color w:val="000000"/>
        </w:rPr>
        <w:t>7</w:t>
      </w:r>
      <w:r w:rsidRPr="00A14C85">
        <w:rPr>
          <w:color w:val="000000"/>
        </w:rPr>
        <w:t xml:space="preserve"> г</w:t>
      </w:r>
      <w:r>
        <w:rPr>
          <w:color w:val="000000"/>
        </w:rPr>
        <w:t>.</w:t>
      </w:r>
    </w:p>
    <w:p w:rsidR="00CD6237" w:rsidRDefault="00CD6237" w:rsidP="00A14C85">
      <w:pPr>
        <w:jc w:val="right"/>
        <w:rPr>
          <w:sz w:val="18"/>
          <w:szCs w:val="18"/>
          <w:lang w:eastAsia="en-US"/>
        </w:rPr>
      </w:pPr>
    </w:p>
    <w:p w:rsidR="00CD6237" w:rsidRPr="00A14C85" w:rsidRDefault="00CD6237" w:rsidP="00A14C85">
      <w:pPr>
        <w:jc w:val="both"/>
        <w:rPr>
          <w:sz w:val="28"/>
          <w:szCs w:val="20"/>
        </w:rPr>
      </w:pPr>
    </w:p>
    <w:tbl>
      <w:tblPr>
        <w:tblW w:w="10095" w:type="dxa"/>
        <w:jc w:val="center"/>
        <w:tblLook w:val="0000"/>
      </w:tblPr>
      <w:tblGrid>
        <w:gridCol w:w="10836"/>
      </w:tblGrid>
      <w:tr w:rsidR="00CD6237" w:rsidRPr="00A14C85" w:rsidTr="000F273C">
        <w:trPr>
          <w:trHeight w:val="3091"/>
          <w:jc w:val="center"/>
        </w:trPr>
        <w:tc>
          <w:tcPr>
            <w:tcW w:w="10095" w:type="dxa"/>
          </w:tcPr>
          <w:p w:rsidR="00CD6237" w:rsidRPr="000F273C" w:rsidRDefault="00CD6237" w:rsidP="00D1780E">
            <w:pPr>
              <w:jc w:val="center"/>
              <w:rPr>
                <w:b/>
                <w:color w:val="000000"/>
                <w:sz w:val="28"/>
                <w:szCs w:val="28"/>
                <w:lang w:eastAsia="zh-CN"/>
              </w:rPr>
            </w:pPr>
            <w:r w:rsidRPr="000F273C">
              <w:rPr>
                <w:b/>
                <w:color w:val="000000"/>
                <w:sz w:val="28"/>
                <w:szCs w:val="28"/>
                <w:lang w:eastAsia="zh-CN"/>
              </w:rPr>
              <w:t>Согласие родителей на обработку персональных данных несовершеннолетнего участника</w:t>
            </w:r>
          </w:p>
          <w:p w:rsidR="00CD6237" w:rsidRPr="000F273C" w:rsidRDefault="00CD6237" w:rsidP="000F273C">
            <w:pPr>
              <w:jc w:val="both"/>
              <w:rPr>
                <w:b/>
                <w:color w:val="000000"/>
                <w:lang w:eastAsia="zh-CN"/>
              </w:rPr>
            </w:pPr>
          </w:p>
          <w:p w:rsidR="00CD6237" w:rsidRPr="000F273C" w:rsidRDefault="00CD6237" w:rsidP="000F273C">
            <w:pPr>
              <w:jc w:val="both"/>
              <w:rPr>
                <w:color w:val="000000"/>
                <w:lang w:eastAsia="zh-CN"/>
              </w:rPr>
            </w:pPr>
            <w:r w:rsidRPr="000F273C">
              <w:rPr>
                <w:color w:val="000000"/>
                <w:lang w:eastAsia="zh-CN"/>
              </w:rPr>
              <w:t>Я, ____________________________________________________________________, проживающий (-ая)</w:t>
            </w:r>
          </w:p>
          <w:p w:rsidR="00CD6237" w:rsidRPr="000F273C" w:rsidRDefault="00CD6237" w:rsidP="000F273C">
            <w:pPr>
              <w:jc w:val="both"/>
              <w:rPr>
                <w:color w:val="000000"/>
                <w:lang w:eastAsia="zh-CN"/>
              </w:rPr>
            </w:pPr>
            <w:r w:rsidRPr="000F273C">
              <w:rPr>
                <w:i/>
                <w:color w:val="000000"/>
                <w:lang w:eastAsia="zh-CN"/>
              </w:rPr>
              <w:t xml:space="preserve">                                            (фамилия, имя, отчество – мать, отец или другой законный представитель)</w:t>
            </w:r>
          </w:p>
          <w:p w:rsidR="00CD6237" w:rsidRPr="000F273C" w:rsidRDefault="00CD6237" w:rsidP="000F273C">
            <w:pPr>
              <w:jc w:val="both"/>
              <w:rPr>
                <w:color w:val="000000"/>
                <w:lang w:eastAsia="zh-CN"/>
              </w:rPr>
            </w:pPr>
            <w:r w:rsidRPr="000F273C">
              <w:rPr>
                <w:color w:val="000000"/>
                <w:lang w:eastAsia="zh-CN"/>
              </w:rPr>
              <w:t>по адресу _______________________________________________________________________________,</w:t>
            </w:r>
          </w:p>
          <w:p w:rsidR="00CD6237" w:rsidRPr="000F273C" w:rsidRDefault="00CD6237" w:rsidP="000F273C">
            <w:pPr>
              <w:jc w:val="both"/>
              <w:rPr>
                <w:color w:val="000000"/>
                <w:lang w:eastAsia="zh-CN"/>
              </w:rPr>
            </w:pPr>
          </w:p>
          <w:p w:rsidR="00CD6237" w:rsidRPr="000F273C" w:rsidRDefault="00CD6237" w:rsidP="000F273C">
            <w:pPr>
              <w:jc w:val="both"/>
              <w:rPr>
                <w:color w:val="000000"/>
                <w:lang w:eastAsia="zh-CN"/>
              </w:rPr>
            </w:pPr>
            <w:r w:rsidRPr="000F273C">
              <w:rPr>
                <w:color w:val="000000"/>
                <w:lang w:eastAsia="zh-CN"/>
              </w:rPr>
              <w:t xml:space="preserve">в соответствии с Федеральным законом от 27.07.2006 № 152-ФЗ «О персональных данных», даю согласие на обработку, включая сбор, систематизацию, накопление, хранение, уточнение (обновление, изменение), использование персональных данных моей (-его) дочери (сына)  ________________________________________________________________________________________, </w:t>
            </w:r>
          </w:p>
          <w:p w:rsidR="00CD6237" w:rsidRPr="000F273C" w:rsidRDefault="00CD6237" w:rsidP="000F273C">
            <w:pPr>
              <w:jc w:val="both"/>
              <w:rPr>
                <w:color w:val="000000"/>
                <w:lang w:eastAsia="zh-CN"/>
              </w:rPr>
            </w:pPr>
            <w:r w:rsidRPr="000F273C">
              <w:rPr>
                <w:i/>
                <w:color w:val="000000"/>
                <w:lang w:eastAsia="zh-CN"/>
              </w:rPr>
              <w:t xml:space="preserve">                                                     (фамилия, имя, отчество несовершеннолетнего)</w:t>
            </w:r>
          </w:p>
          <w:p w:rsidR="00CD6237" w:rsidRPr="000F273C" w:rsidRDefault="00CD6237" w:rsidP="000F273C">
            <w:pPr>
              <w:jc w:val="both"/>
              <w:rPr>
                <w:color w:val="000000"/>
                <w:lang w:eastAsia="zh-CN"/>
              </w:rPr>
            </w:pPr>
            <w:r w:rsidRPr="000F273C">
              <w:rPr>
                <w:color w:val="000000"/>
                <w:lang w:eastAsia="zh-CN"/>
              </w:rPr>
              <w:t xml:space="preserve">чьим законным представителем я являюсь, а именно: фамилии, имени, отчества; даты рождения; места учебы, специальности, класса (курса) обучения. </w:t>
            </w:r>
          </w:p>
          <w:p w:rsidR="00CD6237" w:rsidRPr="000F273C" w:rsidRDefault="00CD6237" w:rsidP="000F273C">
            <w:pPr>
              <w:jc w:val="both"/>
              <w:rPr>
                <w:color w:val="000000"/>
                <w:lang w:eastAsia="zh-CN"/>
              </w:rPr>
            </w:pPr>
            <w:r w:rsidRPr="000F273C">
              <w:rPr>
                <w:color w:val="000000"/>
                <w:lang w:eastAsia="zh-CN"/>
              </w:rPr>
              <w:t>Прошу считать данные сведения общедоступными. Настоящее согласие вступает в силу со дня его подписания и действует без ограничения его срока.</w:t>
            </w:r>
          </w:p>
          <w:p w:rsidR="00CD6237" w:rsidRPr="000F273C" w:rsidRDefault="00CD6237" w:rsidP="000F273C">
            <w:pPr>
              <w:jc w:val="both"/>
              <w:rPr>
                <w:color w:val="000000"/>
                <w:lang w:eastAsia="zh-CN"/>
              </w:rPr>
            </w:pPr>
            <w:r w:rsidRPr="000F273C">
              <w:rPr>
                <w:color w:val="000000"/>
                <w:lang w:eastAsia="zh-CN"/>
              </w:rPr>
              <w:t>Согласие может быть отозвано мною в любое время на основании моего письменного заявления.</w:t>
            </w:r>
          </w:p>
          <w:p w:rsidR="00CD6237" w:rsidRPr="000F273C" w:rsidRDefault="00CD6237" w:rsidP="000F273C">
            <w:pPr>
              <w:jc w:val="both"/>
              <w:rPr>
                <w:lang w:eastAsia="zh-CN"/>
              </w:rPr>
            </w:pPr>
          </w:p>
          <w:p w:rsidR="00CD6237" w:rsidRPr="000F273C" w:rsidRDefault="00CD6237" w:rsidP="000F273C">
            <w:pPr>
              <w:jc w:val="both"/>
              <w:rPr>
                <w:color w:val="000000"/>
                <w:lang w:eastAsia="zh-CN"/>
              </w:rPr>
            </w:pPr>
          </w:p>
          <w:p w:rsidR="00CD6237" w:rsidRPr="000F273C" w:rsidRDefault="00CD6237" w:rsidP="000F273C">
            <w:pPr>
              <w:jc w:val="both"/>
              <w:rPr>
                <w:color w:val="000000"/>
                <w:lang w:eastAsia="zh-CN"/>
              </w:rPr>
            </w:pPr>
            <w:r w:rsidRPr="000F273C">
              <w:rPr>
                <w:color w:val="000000"/>
                <w:lang w:eastAsia="zh-CN"/>
              </w:rPr>
              <w:t>_____________</w:t>
            </w:r>
            <w:r w:rsidRPr="000F273C">
              <w:rPr>
                <w:color w:val="000000"/>
                <w:lang w:eastAsia="zh-CN"/>
              </w:rPr>
              <w:tab/>
            </w:r>
            <w:r w:rsidRPr="000F273C">
              <w:rPr>
                <w:color w:val="000000"/>
                <w:lang w:eastAsia="zh-CN"/>
              </w:rPr>
              <w:tab/>
            </w:r>
            <w:r w:rsidRPr="000F273C">
              <w:rPr>
                <w:color w:val="000000"/>
                <w:lang w:eastAsia="zh-CN"/>
              </w:rPr>
              <w:tab/>
              <w:t>________________</w:t>
            </w:r>
            <w:r w:rsidRPr="000F273C">
              <w:rPr>
                <w:color w:val="000000"/>
                <w:lang w:eastAsia="zh-CN"/>
              </w:rPr>
              <w:tab/>
            </w:r>
            <w:r w:rsidRPr="000F273C">
              <w:rPr>
                <w:color w:val="000000"/>
                <w:lang w:eastAsia="zh-CN"/>
              </w:rPr>
              <w:tab/>
              <w:t>___________________</w:t>
            </w:r>
          </w:p>
          <w:p w:rsidR="00CD6237" w:rsidRPr="000F273C" w:rsidRDefault="00CD6237" w:rsidP="000F273C">
            <w:pPr>
              <w:jc w:val="both"/>
              <w:rPr>
                <w:color w:val="000000"/>
                <w:lang w:eastAsia="zh-CN"/>
              </w:rPr>
            </w:pPr>
            <w:r>
              <w:rPr>
                <w:color w:val="000000"/>
                <w:lang w:eastAsia="zh-CN"/>
              </w:rPr>
              <w:t xml:space="preserve">                   (дата)</w:t>
            </w:r>
            <w:r>
              <w:rPr>
                <w:color w:val="000000"/>
                <w:lang w:eastAsia="zh-CN"/>
              </w:rPr>
              <w:tab/>
            </w:r>
            <w:r>
              <w:rPr>
                <w:color w:val="000000"/>
                <w:lang w:eastAsia="zh-CN"/>
              </w:rPr>
              <w:tab/>
            </w:r>
            <w:r>
              <w:rPr>
                <w:color w:val="000000"/>
                <w:lang w:eastAsia="zh-CN"/>
              </w:rPr>
              <w:tab/>
            </w:r>
            <w:r>
              <w:rPr>
                <w:color w:val="000000"/>
                <w:lang w:eastAsia="zh-CN"/>
              </w:rPr>
              <w:tab/>
            </w:r>
            <w:r w:rsidRPr="000F273C">
              <w:rPr>
                <w:color w:val="000000"/>
                <w:lang w:eastAsia="zh-CN"/>
              </w:rPr>
              <w:t>(подпись)</w:t>
            </w:r>
            <w:r>
              <w:rPr>
                <w:color w:val="000000"/>
                <w:lang w:eastAsia="zh-CN"/>
              </w:rPr>
              <w:tab/>
            </w:r>
            <w:r>
              <w:rPr>
                <w:color w:val="000000"/>
                <w:lang w:eastAsia="zh-CN"/>
              </w:rPr>
              <w:tab/>
            </w:r>
            <w:r w:rsidRPr="000F273C">
              <w:rPr>
                <w:color w:val="000000"/>
                <w:lang w:eastAsia="zh-CN"/>
              </w:rPr>
              <w:t xml:space="preserve"> (Ф.И.О)</w:t>
            </w:r>
          </w:p>
          <w:p w:rsidR="00CD6237" w:rsidRPr="00A14C85" w:rsidRDefault="00CD6237" w:rsidP="00A14C85">
            <w:pPr>
              <w:rPr>
                <w:lang w:eastAsia="en-US"/>
              </w:rPr>
            </w:pPr>
          </w:p>
        </w:tc>
      </w:tr>
    </w:tbl>
    <w:p w:rsidR="00CD6237" w:rsidRPr="00A14C85" w:rsidRDefault="00CD6237" w:rsidP="00A14C85">
      <w:pPr>
        <w:ind w:firstLine="142"/>
        <w:rPr>
          <w:color w:val="545454"/>
          <w:shd w:val="clear" w:color="auto" w:fill="FFFFFF"/>
        </w:rPr>
      </w:pPr>
      <w:r w:rsidRPr="00A14C85">
        <w:rPr>
          <w:color w:val="545454"/>
          <w:shd w:val="clear" w:color="auto" w:fill="FFFFFF"/>
        </w:rPr>
        <w:t> </w:t>
      </w:r>
    </w:p>
    <w:p w:rsidR="00CD6237" w:rsidRPr="00A14C85" w:rsidRDefault="00CD6237" w:rsidP="00A14C85">
      <w:pPr>
        <w:ind w:firstLine="142"/>
        <w:jc w:val="center"/>
        <w:rPr>
          <w:b/>
          <w:sz w:val="22"/>
          <w:szCs w:val="22"/>
        </w:rPr>
      </w:pPr>
    </w:p>
    <w:p w:rsidR="00CD6237" w:rsidRPr="00A14C85" w:rsidRDefault="00CD6237" w:rsidP="00A14C85">
      <w:pPr>
        <w:ind w:firstLine="142"/>
        <w:jc w:val="center"/>
        <w:rPr>
          <w:b/>
          <w:sz w:val="22"/>
          <w:szCs w:val="22"/>
        </w:rPr>
      </w:pPr>
    </w:p>
    <w:p w:rsidR="00CD6237" w:rsidRPr="000F273C" w:rsidRDefault="00CD6237" w:rsidP="00A14C85">
      <w:pPr>
        <w:ind w:firstLine="142"/>
        <w:jc w:val="center"/>
        <w:rPr>
          <w:b/>
          <w:sz w:val="28"/>
          <w:szCs w:val="28"/>
        </w:rPr>
      </w:pPr>
      <w:r w:rsidRPr="000F273C">
        <w:rPr>
          <w:b/>
          <w:sz w:val="28"/>
          <w:szCs w:val="28"/>
        </w:rPr>
        <w:t>Согласие на обработку персональных данных</w:t>
      </w:r>
    </w:p>
    <w:p w:rsidR="00CD6237" w:rsidRPr="000F273C" w:rsidRDefault="00CD6237" w:rsidP="00A14C85">
      <w:pPr>
        <w:ind w:firstLine="142"/>
        <w:jc w:val="center"/>
        <w:rPr>
          <w:b/>
        </w:rPr>
      </w:pPr>
      <w:r w:rsidRPr="000F273C">
        <w:rPr>
          <w:b/>
          <w:sz w:val="28"/>
          <w:szCs w:val="28"/>
        </w:rPr>
        <w:t>совершеннолетнего участника</w:t>
      </w:r>
    </w:p>
    <w:p w:rsidR="00CD6237" w:rsidRPr="000F273C" w:rsidRDefault="00CD6237" w:rsidP="00A14C85">
      <w:pPr>
        <w:jc w:val="both"/>
      </w:pPr>
    </w:p>
    <w:p w:rsidR="00CD6237" w:rsidRPr="000F273C" w:rsidRDefault="00CD6237" w:rsidP="00A14C85">
      <w:pPr>
        <w:jc w:val="both"/>
      </w:pPr>
      <w:r w:rsidRPr="000F273C">
        <w:t xml:space="preserve">Я, _______________________________________________________________________________________, </w:t>
      </w:r>
    </w:p>
    <w:p w:rsidR="00CD6237" w:rsidRPr="000F273C" w:rsidRDefault="00CD6237" w:rsidP="00A14C85">
      <w:pPr>
        <w:jc w:val="both"/>
      </w:pPr>
      <w:r w:rsidRPr="000F273C">
        <w:rPr>
          <w:i/>
        </w:rPr>
        <w:t>фамилия, имя, отчество</w:t>
      </w:r>
    </w:p>
    <w:p w:rsidR="00CD6237" w:rsidRPr="000F273C" w:rsidRDefault="00CD6237" w:rsidP="00A14C85">
      <w:pPr>
        <w:jc w:val="both"/>
        <w:rPr>
          <w:lang w:eastAsia="en-US"/>
        </w:rPr>
      </w:pPr>
      <w:r w:rsidRPr="000F273C">
        <w:rPr>
          <w:lang w:eastAsia="en-US"/>
        </w:rPr>
        <w:t>проживающий(ая) по адресу,_________________________________________________________________</w:t>
      </w:r>
    </w:p>
    <w:p w:rsidR="00CD6237" w:rsidRPr="000F273C" w:rsidRDefault="00CD6237" w:rsidP="00A14C85">
      <w:pPr>
        <w:jc w:val="both"/>
        <w:rPr>
          <w:lang w:eastAsia="en-US"/>
        </w:rPr>
      </w:pPr>
    </w:p>
    <w:p w:rsidR="00CD6237" w:rsidRPr="000F273C" w:rsidRDefault="00CD6237" w:rsidP="00A14C85">
      <w:pPr>
        <w:jc w:val="both"/>
        <w:rPr>
          <w:lang w:eastAsia="en-US"/>
        </w:rPr>
      </w:pPr>
      <w:r w:rsidRPr="000F273C">
        <w:rPr>
          <w:lang w:eastAsia="en-US"/>
        </w:rPr>
        <w:t>_________________________________________________________________________________________,</w:t>
      </w:r>
    </w:p>
    <w:p w:rsidR="00CD6237" w:rsidRPr="000F273C" w:rsidRDefault="00CD6237" w:rsidP="00A14C85">
      <w:pPr>
        <w:jc w:val="both"/>
        <w:rPr>
          <w:i/>
        </w:rPr>
      </w:pPr>
      <w:r w:rsidRPr="000F273C">
        <w:rPr>
          <w:i/>
        </w:rPr>
        <w:t>место регистрации</w:t>
      </w:r>
    </w:p>
    <w:p w:rsidR="00CD6237" w:rsidRPr="000F273C" w:rsidRDefault="00CD6237" w:rsidP="00A14C85">
      <w:pPr>
        <w:jc w:val="both"/>
      </w:pPr>
      <w:r w:rsidRPr="000F273C">
        <w:t>__________________________ серия _________ номер ____________________________</w:t>
      </w:r>
    </w:p>
    <w:p w:rsidR="00CD6237" w:rsidRPr="000F273C" w:rsidRDefault="00CD6237" w:rsidP="00A14C85">
      <w:pPr>
        <w:jc w:val="both"/>
      </w:pPr>
      <w:r w:rsidRPr="000F273C">
        <w:rPr>
          <w:i/>
        </w:rPr>
        <w:t>наименование документа, удостоверяющего личность</w:t>
      </w:r>
    </w:p>
    <w:p w:rsidR="00CD6237" w:rsidRPr="000F273C" w:rsidRDefault="00CD6237" w:rsidP="00A14C85">
      <w:pPr>
        <w:jc w:val="both"/>
      </w:pPr>
      <w:r w:rsidRPr="000F273C">
        <w:t>выдан ____________________________________________________________________________________</w:t>
      </w:r>
    </w:p>
    <w:p w:rsidR="00CD6237" w:rsidRPr="000F273C" w:rsidRDefault="00CD6237" w:rsidP="00A14C85">
      <w:pPr>
        <w:jc w:val="both"/>
        <w:rPr>
          <w:lang w:eastAsia="en-US"/>
        </w:rPr>
      </w:pPr>
      <w:r w:rsidRPr="000F273C">
        <w:rPr>
          <w:lang w:eastAsia="en-US"/>
        </w:rPr>
        <w:t xml:space="preserve">дата выдачи _________________________ </w:t>
      </w:r>
      <w:r w:rsidRPr="000F273C">
        <w:rPr>
          <w:color w:val="000000"/>
          <w:lang w:eastAsia="en-US"/>
        </w:rPr>
        <w:t xml:space="preserve">в соответствии с Федеральным законом от 27.07.2006 № 152-ФЗ «О персональных данных», </w:t>
      </w:r>
      <w:r w:rsidRPr="000F273C">
        <w:rPr>
          <w:lang w:eastAsia="en-US"/>
        </w:rPr>
        <w:t xml:space="preserve">выражаю свое согласие на обработку следующих моих персональных данных: фамилия, имя, отчество, год, месяц, дата рождения, образование, место учебы, специальность, класс (курс) и любая иная информация, относящаяся к моей личности, доступная или известная в </w:t>
      </w:r>
      <w:r w:rsidRPr="000F273C">
        <w:rPr>
          <w:color w:val="000000"/>
          <w:lang w:eastAsia="zh-CN"/>
        </w:rPr>
        <w:t xml:space="preserve">любой </w:t>
      </w:r>
      <w:r w:rsidRPr="000F273C">
        <w:rPr>
          <w:color w:val="000000"/>
          <w:lang w:eastAsia="en-US"/>
        </w:rPr>
        <w:t>конкретный момент</w:t>
      </w:r>
      <w:r w:rsidRPr="000F273C">
        <w:rPr>
          <w:lang w:eastAsia="en-US"/>
        </w:rPr>
        <w:t xml:space="preserve"> времени (далее – персональные данные).</w:t>
      </w:r>
      <w:r w:rsidRPr="000F273C">
        <w:rPr>
          <w:color w:val="000000"/>
          <w:lang w:eastAsia="zh-CN"/>
        </w:rPr>
        <w:t>Прошу считать данные сведения общедоступными.</w:t>
      </w:r>
    </w:p>
    <w:p w:rsidR="00CD6237" w:rsidRPr="000F273C" w:rsidRDefault="00CD6237" w:rsidP="00A14C85">
      <w:pPr>
        <w:ind w:firstLine="708"/>
        <w:jc w:val="both"/>
        <w:rPr>
          <w:color w:val="000000"/>
          <w:lang w:eastAsia="zh-CN"/>
        </w:rPr>
      </w:pPr>
      <w:r w:rsidRPr="000F273C">
        <w:rPr>
          <w:color w:val="000000"/>
          <w:lang w:eastAsia="zh-CN"/>
        </w:rPr>
        <w:t>Настоящее согласие вступает в силу со дня его подписания и действует без ограничения его срока.</w:t>
      </w:r>
    </w:p>
    <w:p w:rsidR="00CD6237" w:rsidRPr="000F273C" w:rsidRDefault="00CD6237" w:rsidP="00A14C85">
      <w:pPr>
        <w:ind w:firstLine="708"/>
        <w:jc w:val="both"/>
      </w:pPr>
      <w:r w:rsidRPr="000F273C">
        <w:t>Я оставляю за собой право в случае неправомерного использования предоставленных данных согласие отозвать, предоставив письменное заявление.</w:t>
      </w:r>
    </w:p>
    <w:p w:rsidR="00CD6237" w:rsidRPr="000F273C" w:rsidRDefault="00CD6237" w:rsidP="00A14C85">
      <w:pPr>
        <w:rPr>
          <w:color w:val="000000"/>
          <w:lang w:eastAsia="zh-CN"/>
        </w:rPr>
      </w:pPr>
      <w:r w:rsidRPr="000F273C">
        <w:rPr>
          <w:color w:val="000000"/>
          <w:lang w:eastAsia="zh-CN"/>
        </w:rPr>
        <w:t>_________________</w:t>
      </w:r>
      <w:r w:rsidRPr="000F273C">
        <w:rPr>
          <w:color w:val="000000"/>
          <w:lang w:eastAsia="zh-CN"/>
        </w:rPr>
        <w:tab/>
      </w:r>
      <w:r w:rsidRPr="000F273C">
        <w:rPr>
          <w:color w:val="000000"/>
          <w:lang w:eastAsia="zh-CN"/>
        </w:rPr>
        <w:tab/>
        <w:t>___________________</w:t>
      </w:r>
      <w:r w:rsidRPr="000F273C">
        <w:rPr>
          <w:color w:val="000000"/>
          <w:lang w:eastAsia="zh-CN"/>
        </w:rPr>
        <w:tab/>
      </w:r>
      <w:r w:rsidRPr="000F273C">
        <w:rPr>
          <w:color w:val="000000"/>
          <w:lang w:eastAsia="zh-CN"/>
        </w:rPr>
        <w:tab/>
        <w:t>_____________________________________</w:t>
      </w:r>
    </w:p>
    <w:p w:rsidR="00CD6237" w:rsidRPr="003C65D3" w:rsidRDefault="00CD6237" w:rsidP="003C65D3">
      <w:pPr>
        <w:ind w:firstLine="709"/>
        <w:rPr>
          <w:color w:val="000000"/>
          <w:lang w:eastAsia="zh-CN"/>
        </w:rPr>
      </w:pPr>
      <w:r>
        <w:rPr>
          <w:color w:val="000000"/>
          <w:lang w:eastAsia="zh-CN"/>
        </w:rPr>
        <w:t>(дата)</w:t>
      </w:r>
      <w:r>
        <w:rPr>
          <w:color w:val="000000"/>
          <w:lang w:eastAsia="zh-CN"/>
        </w:rPr>
        <w:tab/>
      </w:r>
      <w:r>
        <w:rPr>
          <w:color w:val="000000"/>
          <w:lang w:eastAsia="zh-CN"/>
        </w:rPr>
        <w:tab/>
      </w:r>
      <w:r>
        <w:rPr>
          <w:color w:val="000000"/>
          <w:lang w:eastAsia="zh-CN"/>
        </w:rPr>
        <w:tab/>
      </w:r>
      <w:r w:rsidRPr="000F273C">
        <w:rPr>
          <w:color w:val="000000"/>
          <w:lang w:eastAsia="zh-CN"/>
        </w:rPr>
        <w:t>(подпись)</w:t>
      </w:r>
      <w:r w:rsidRPr="000F273C">
        <w:rPr>
          <w:color w:val="000000"/>
          <w:lang w:eastAsia="zh-CN"/>
        </w:rPr>
        <w:tab/>
      </w:r>
      <w:r w:rsidRPr="000F273C">
        <w:rPr>
          <w:color w:val="000000"/>
          <w:lang w:eastAsia="zh-CN"/>
        </w:rPr>
        <w:tab/>
      </w:r>
      <w:r w:rsidRPr="000F273C">
        <w:rPr>
          <w:color w:val="000000"/>
          <w:lang w:eastAsia="zh-CN"/>
        </w:rPr>
        <w:tab/>
      </w:r>
      <w:r>
        <w:rPr>
          <w:color w:val="000000"/>
          <w:lang w:eastAsia="zh-CN"/>
        </w:rPr>
        <w:t>(фамилия, имя, отчество)</w:t>
      </w:r>
    </w:p>
    <w:p w:rsidR="00CD6237" w:rsidRDefault="00CD6237" w:rsidP="0030785E">
      <w:pPr>
        <w:ind w:firstLine="240"/>
        <w:jc w:val="right"/>
        <w:rPr>
          <w:b/>
          <w:bCs/>
          <w:color w:val="000000"/>
          <w:sz w:val="22"/>
          <w:szCs w:val="22"/>
        </w:rPr>
      </w:pPr>
    </w:p>
    <w:p w:rsidR="00CD6237" w:rsidRDefault="00CD6237" w:rsidP="0030785E">
      <w:pPr>
        <w:ind w:firstLine="240"/>
        <w:jc w:val="right"/>
        <w:rPr>
          <w:b/>
          <w:bCs/>
          <w:color w:val="000000"/>
          <w:sz w:val="22"/>
          <w:szCs w:val="22"/>
        </w:rPr>
      </w:pPr>
    </w:p>
    <w:p w:rsidR="00CD6237" w:rsidRDefault="00CD6237" w:rsidP="0030785E">
      <w:pPr>
        <w:ind w:firstLine="240"/>
        <w:jc w:val="right"/>
        <w:rPr>
          <w:b/>
          <w:bCs/>
          <w:color w:val="000000"/>
          <w:sz w:val="22"/>
          <w:szCs w:val="22"/>
        </w:rPr>
      </w:pPr>
    </w:p>
    <w:p w:rsidR="00CD6237" w:rsidRDefault="00CD6237" w:rsidP="0030785E">
      <w:pPr>
        <w:ind w:firstLine="240"/>
        <w:jc w:val="right"/>
        <w:rPr>
          <w:b/>
          <w:bCs/>
          <w:color w:val="000000"/>
          <w:sz w:val="22"/>
          <w:szCs w:val="22"/>
        </w:rPr>
      </w:pPr>
    </w:p>
    <w:p w:rsidR="00CD6237" w:rsidRDefault="00CD6237" w:rsidP="0030785E">
      <w:pPr>
        <w:ind w:firstLine="240"/>
        <w:jc w:val="right"/>
        <w:rPr>
          <w:b/>
          <w:bCs/>
          <w:color w:val="000000"/>
          <w:sz w:val="22"/>
          <w:szCs w:val="22"/>
        </w:rPr>
      </w:pPr>
    </w:p>
    <w:p w:rsidR="00CD6237" w:rsidRDefault="00CD6237" w:rsidP="0030785E">
      <w:pPr>
        <w:ind w:firstLine="240"/>
        <w:jc w:val="right"/>
        <w:rPr>
          <w:b/>
          <w:bCs/>
          <w:color w:val="000000"/>
          <w:sz w:val="22"/>
          <w:szCs w:val="22"/>
        </w:rPr>
      </w:pPr>
    </w:p>
    <w:p w:rsidR="00CD6237" w:rsidRDefault="00CD6237" w:rsidP="0030785E">
      <w:pPr>
        <w:ind w:firstLine="240"/>
        <w:jc w:val="right"/>
        <w:rPr>
          <w:b/>
          <w:bCs/>
          <w:color w:val="000000"/>
          <w:sz w:val="22"/>
          <w:szCs w:val="22"/>
        </w:rPr>
      </w:pPr>
    </w:p>
    <w:p w:rsidR="00CD6237" w:rsidRDefault="00CD6237" w:rsidP="0030785E">
      <w:pPr>
        <w:ind w:firstLine="240"/>
        <w:jc w:val="right"/>
        <w:rPr>
          <w:b/>
          <w:bCs/>
          <w:color w:val="000000"/>
          <w:sz w:val="22"/>
          <w:szCs w:val="22"/>
        </w:rPr>
      </w:pPr>
    </w:p>
    <w:p w:rsidR="00CD6237" w:rsidRDefault="00CD6237" w:rsidP="0030785E">
      <w:pPr>
        <w:ind w:firstLine="240"/>
        <w:jc w:val="right"/>
        <w:rPr>
          <w:b/>
          <w:bCs/>
          <w:color w:val="000000"/>
          <w:sz w:val="22"/>
          <w:szCs w:val="22"/>
        </w:rPr>
      </w:pPr>
    </w:p>
    <w:p w:rsidR="00CD6237" w:rsidRPr="0030785E" w:rsidRDefault="00CD6237" w:rsidP="0030785E">
      <w:pPr>
        <w:ind w:firstLine="240"/>
        <w:jc w:val="right"/>
        <w:rPr>
          <w:b/>
          <w:bCs/>
          <w:color w:val="000000"/>
          <w:sz w:val="22"/>
          <w:szCs w:val="22"/>
        </w:rPr>
      </w:pPr>
      <w:r w:rsidRPr="0030785E">
        <w:rPr>
          <w:b/>
          <w:bCs/>
          <w:color w:val="000000"/>
          <w:sz w:val="22"/>
          <w:szCs w:val="22"/>
        </w:rPr>
        <w:t>Приложение № 1</w:t>
      </w:r>
    </w:p>
    <w:p w:rsidR="00CD6237" w:rsidRPr="00410D39" w:rsidRDefault="00CD6237" w:rsidP="00410D39">
      <w:pPr>
        <w:ind w:firstLine="240"/>
        <w:jc w:val="right"/>
        <w:rPr>
          <w:b/>
          <w:bCs/>
          <w:color w:val="000000"/>
          <w:sz w:val="22"/>
          <w:szCs w:val="22"/>
        </w:rPr>
      </w:pPr>
      <w:r w:rsidRPr="0030785E">
        <w:rPr>
          <w:b/>
          <w:bCs/>
          <w:color w:val="000000"/>
          <w:sz w:val="22"/>
          <w:szCs w:val="22"/>
        </w:rPr>
        <w:t>к п</w:t>
      </w:r>
      <w:r>
        <w:rPr>
          <w:b/>
          <w:bCs/>
          <w:color w:val="000000"/>
          <w:sz w:val="22"/>
          <w:szCs w:val="22"/>
        </w:rPr>
        <w:t>оложению конкурса</w:t>
      </w:r>
    </w:p>
    <w:p w:rsidR="00CD6237" w:rsidRDefault="00CD6237" w:rsidP="00682186">
      <w:pPr>
        <w:ind w:firstLine="238"/>
        <w:jc w:val="center"/>
        <w:rPr>
          <w:b/>
          <w:bCs/>
          <w:color w:val="000000"/>
          <w:sz w:val="28"/>
          <w:szCs w:val="28"/>
        </w:rPr>
      </w:pPr>
    </w:p>
    <w:p w:rsidR="00CD6237" w:rsidRDefault="00CD6237" w:rsidP="00682186">
      <w:pPr>
        <w:ind w:firstLine="238"/>
        <w:jc w:val="center"/>
        <w:rPr>
          <w:b/>
          <w:bCs/>
          <w:color w:val="000000"/>
          <w:sz w:val="28"/>
          <w:szCs w:val="28"/>
        </w:rPr>
      </w:pPr>
      <w:r w:rsidRPr="00A14C85">
        <w:rPr>
          <w:b/>
          <w:bCs/>
          <w:color w:val="000000"/>
          <w:sz w:val="28"/>
          <w:szCs w:val="28"/>
        </w:rPr>
        <w:t>ПРОГРАММНЫЕ ТРЕБОВАНИЯ КОНКУРСА ПО КАТЕГОРИЯМ:</w:t>
      </w:r>
    </w:p>
    <w:p w:rsidR="00CD6237" w:rsidRDefault="00CD6237" w:rsidP="00426A22">
      <w:pPr>
        <w:ind w:firstLine="240"/>
        <w:jc w:val="center"/>
        <w:rPr>
          <w:b/>
          <w:bCs/>
          <w:i/>
          <w:iCs/>
          <w:color w:val="000000"/>
          <w:sz w:val="28"/>
          <w:szCs w:val="28"/>
          <w:u w:val="single"/>
        </w:rPr>
      </w:pPr>
    </w:p>
    <w:p w:rsidR="00CD6237" w:rsidRDefault="00CD6237" w:rsidP="00426A22">
      <w:pPr>
        <w:ind w:firstLine="240"/>
        <w:jc w:val="center"/>
        <w:rPr>
          <w:b/>
          <w:bCs/>
          <w:i/>
          <w:iCs/>
          <w:color w:val="000000"/>
          <w:sz w:val="28"/>
          <w:szCs w:val="28"/>
          <w:u w:val="single"/>
        </w:rPr>
      </w:pPr>
      <w:r w:rsidRPr="00A14C85">
        <w:rPr>
          <w:b/>
          <w:bCs/>
          <w:i/>
          <w:iCs/>
          <w:color w:val="000000"/>
          <w:sz w:val="28"/>
          <w:szCs w:val="28"/>
          <w:u w:val="single"/>
        </w:rPr>
        <w:t>Номинация «С</w:t>
      </w:r>
      <w:r>
        <w:rPr>
          <w:b/>
          <w:bCs/>
          <w:i/>
          <w:iCs/>
          <w:color w:val="000000"/>
          <w:sz w:val="28"/>
          <w:szCs w:val="28"/>
          <w:u w:val="single"/>
        </w:rPr>
        <w:t>ОЛЬНОЕ ИСПОЛНИТЕЛЬСТВО</w:t>
      </w:r>
      <w:r w:rsidRPr="00A14C85">
        <w:rPr>
          <w:b/>
          <w:bCs/>
          <w:i/>
          <w:iCs/>
          <w:color w:val="000000"/>
          <w:sz w:val="28"/>
          <w:szCs w:val="28"/>
          <w:u w:val="single"/>
        </w:rPr>
        <w:t>»</w:t>
      </w:r>
    </w:p>
    <w:p w:rsidR="00CD6237" w:rsidRPr="004C0E71" w:rsidRDefault="00CD6237" w:rsidP="00BE5B8B">
      <w:pPr>
        <w:ind w:firstLine="238"/>
        <w:jc w:val="center"/>
        <w:rPr>
          <w:rFonts w:ascii="Arial" w:hAnsi="Arial" w:cs="Arial"/>
          <w:b/>
          <w:sz w:val="21"/>
          <w:szCs w:val="21"/>
        </w:rPr>
      </w:pPr>
      <w:r>
        <w:rPr>
          <w:b/>
          <w:bCs/>
          <w:sz w:val="28"/>
          <w:szCs w:val="28"/>
        </w:rPr>
        <w:t>БАЯН, АККОРДЕОН</w:t>
      </w:r>
    </w:p>
    <w:p w:rsidR="00CD6237" w:rsidRPr="00BE5B8B" w:rsidRDefault="00CD6237" w:rsidP="00F64158">
      <w:pPr>
        <w:spacing w:line="276" w:lineRule="auto"/>
        <w:rPr>
          <w:rFonts w:ascii="Arial" w:hAnsi="Arial" w:cs="Arial"/>
          <w:color w:val="FF0000"/>
          <w:sz w:val="21"/>
          <w:szCs w:val="21"/>
        </w:rPr>
      </w:pPr>
    </w:p>
    <w:p w:rsidR="00CD6237" w:rsidRDefault="00CD6237" w:rsidP="00F64158">
      <w:pPr>
        <w:spacing w:line="276" w:lineRule="auto"/>
        <w:ind w:firstLine="240"/>
        <w:jc w:val="center"/>
        <w:rPr>
          <w:b/>
          <w:bCs/>
          <w:color w:val="000000"/>
          <w:sz w:val="28"/>
          <w:szCs w:val="28"/>
        </w:rPr>
      </w:pPr>
      <w:r>
        <w:rPr>
          <w:b/>
          <w:bCs/>
          <w:color w:val="000000"/>
          <w:sz w:val="28"/>
          <w:szCs w:val="28"/>
          <w:lang w:val="en-US"/>
        </w:rPr>
        <w:t>I</w:t>
      </w:r>
      <w:r>
        <w:rPr>
          <w:b/>
          <w:bCs/>
          <w:color w:val="000000"/>
          <w:sz w:val="28"/>
          <w:szCs w:val="28"/>
          <w:lang w:val="tt-RU"/>
        </w:rPr>
        <w:t xml:space="preserve"> к</w:t>
      </w:r>
      <w:r w:rsidRPr="00A14C85">
        <w:rPr>
          <w:b/>
          <w:bCs/>
          <w:color w:val="000000"/>
          <w:sz w:val="28"/>
          <w:szCs w:val="28"/>
        </w:rPr>
        <w:t xml:space="preserve">атегория </w:t>
      </w:r>
    </w:p>
    <w:p w:rsidR="00CD6237" w:rsidRPr="00682186" w:rsidRDefault="00CD6237" w:rsidP="00F64158">
      <w:pPr>
        <w:spacing w:line="276" w:lineRule="auto"/>
        <w:ind w:firstLine="240"/>
        <w:jc w:val="center"/>
        <w:rPr>
          <w:b/>
          <w:bCs/>
          <w:color w:val="000000"/>
          <w:sz w:val="16"/>
          <w:szCs w:val="16"/>
          <w:lang w:val="tt-RU"/>
        </w:rPr>
      </w:pPr>
    </w:p>
    <w:p w:rsidR="00CD6237" w:rsidRPr="00A14C85" w:rsidRDefault="00CD6237" w:rsidP="00F64158">
      <w:pPr>
        <w:spacing w:line="276" w:lineRule="auto"/>
        <w:ind w:firstLine="708"/>
        <w:rPr>
          <w:rFonts w:ascii="Arial" w:hAnsi="Arial" w:cs="Arial"/>
          <w:color w:val="000000"/>
          <w:sz w:val="21"/>
          <w:szCs w:val="21"/>
        </w:rPr>
      </w:pPr>
      <w:r w:rsidRPr="00A14C85">
        <w:rPr>
          <w:color w:val="000000"/>
          <w:sz w:val="28"/>
          <w:szCs w:val="28"/>
        </w:rPr>
        <w:t>Свободная программа, состоящая из разнохарактерных произведений.</w:t>
      </w:r>
    </w:p>
    <w:p w:rsidR="00CD6237" w:rsidRDefault="00CD6237" w:rsidP="00F64158">
      <w:pPr>
        <w:spacing w:line="276" w:lineRule="auto"/>
        <w:ind w:firstLine="708"/>
        <w:rPr>
          <w:color w:val="000000"/>
          <w:sz w:val="28"/>
          <w:szCs w:val="28"/>
        </w:rPr>
      </w:pPr>
      <w:r w:rsidRPr="00A14C85">
        <w:rPr>
          <w:color w:val="000000"/>
          <w:sz w:val="28"/>
          <w:szCs w:val="28"/>
        </w:rPr>
        <w:t xml:space="preserve">Продолжительность звучания программы – до </w:t>
      </w:r>
      <w:r>
        <w:rPr>
          <w:color w:val="000000"/>
          <w:sz w:val="28"/>
          <w:szCs w:val="28"/>
          <w:lang w:val="tt-RU"/>
        </w:rPr>
        <w:t>8</w:t>
      </w:r>
      <w:r w:rsidRPr="00A14C85">
        <w:rPr>
          <w:color w:val="000000"/>
          <w:sz w:val="28"/>
          <w:szCs w:val="28"/>
        </w:rPr>
        <w:t xml:space="preserve"> минут.</w:t>
      </w:r>
    </w:p>
    <w:p w:rsidR="00CD6237" w:rsidRPr="00A14C85" w:rsidRDefault="00CD6237" w:rsidP="00426A22">
      <w:pPr>
        <w:spacing w:line="276" w:lineRule="auto"/>
        <w:ind w:firstLine="240"/>
        <w:jc w:val="both"/>
        <w:rPr>
          <w:rFonts w:ascii="Arial" w:hAnsi="Arial" w:cs="Arial"/>
          <w:color w:val="000000"/>
          <w:sz w:val="21"/>
          <w:szCs w:val="21"/>
        </w:rPr>
      </w:pPr>
    </w:p>
    <w:p w:rsidR="00CD6237" w:rsidRDefault="00CD6237" w:rsidP="00426A22">
      <w:pPr>
        <w:spacing w:line="276" w:lineRule="auto"/>
        <w:ind w:firstLine="240"/>
        <w:jc w:val="center"/>
        <w:rPr>
          <w:b/>
          <w:bCs/>
          <w:color w:val="000000"/>
          <w:sz w:val="28"/>
          <w:szCs w:val="28"/>
        </w:rPr>
      </w:pPr>
      <w:r>
        <w:rPr>
          <w:b/>
          <w:bCs/>
          <w:color w:val="000000"/>
          <w:sz w:val="28"/>
          <w:szCs w:val="28"/>
          <w:lang w:val="en-US"/>
        </w:rPr>
        <w:t>II</w:t>
      </w:r>
      <w:r>
        <w:rPr>
          <w:b/>
          <w:bCs/>
          <w:color w:val="000000"/>
          <w:sz w:val="28"/>
          <w:szCs w:val="28"/>
          <w:lang w:val="tt-RU"/>
        </w:rPr>
        <w:t xml:space="preserve"> к</w:t>
      </w:r>
      <w:r w:rsidRPr="00A14C85">
        <w:rPr>
          <w:b/>
          <w:bCs/>
          <w:color w:val="000000"/>
          <w:sz w:val="28"/>
          <w:szCs w:val="28"/>
        </w:rPr>
        <w:t>атегория</w:t>
      </w:r>
    </w:p>
    <w:p w:rsidR="00CD6237" w:rsidRPr="00682186" w:rsidRDefault="00CD6237" w:rsidP="00426A22">
      <w:pPr>
        <w:spacing w:line="276" w:lineRule="auto"/>
        <w:ind w:firstLine="240"/>
        <w:jc w:val="center"/>
        <w:rPr>
          <w:rFonts w:ascii="Arial" w:hAnsi="Arial" w:cs="Arial"/>
          <w:color w:val="000000"/>
          <w:sz w:val="16"/>
          <w:szCs w:val="16"/>
        </w:rPr>
      </w:pPr>
    </w:p>
    <w:p w:rsidR="00CD6237" w:rsidRPr="00F64158" w:rsidRDefault="00CD6237" w:rsidP="00F64158">
      <w:pPr>
        <w:pStyle w:val="ListParagraph"/>
        <w:numPr>
          <w:ilvl w:val="0"/>
          <w:numId w:val="11"/>
        </w:numPr>
        <w:spacing w:line="276" w:lineRule="auto"/>
        <w:jc w:val="both"/>
        <w:rPr>
          <w:color w:val="000000"/>
          <w:sz w:val="28"/>
          <w:szCs w:val="28"/>
          <w:lang w:val="tt-RU"/>
        </w:rPr>
      </w:pPr>
      <w:r w:rsidRPr="00F64158">
        <w:rPr>
          <w:color w:val="000000"/>
          <w:sz w:val="28"/>
          <w:szCs w:val="28"/>
        </w:rPr>
        <w:t>Произведение с элементами полифонии.</w:t>
      </w:r>
    </w:p>
    <w:p w:rsidR="00CD6237" w:rsidRPr="00F64158" w:rsidRDefault="00CD6237" w:rsidP="00F64158">
      <w:pPr>
        <w:pStyle w:val="ListParagraph"/>
        <w:numPr>
          <w:ilvl w:val="0"/>
          <w:numId w:val="11"/>
        </w:numPr>
        <w:spacing w:line="276" w:lineRule="auto"/>
        <w:jc w:val="both"/>
        <w:rPr>
          <w:color w:val="000000"/>
          <w:sz w:val="28"/>
          <w:szCs w:val="28"/>
          <w:lang w:val="tt-RU"/>
        </w:rPr>
      </w:pPr>
      <w:r w:rsidRPr="00F64158">
        <w:rPr>
          <w:color w:val="000000"/>
          <w:sz w:val="28"/>
          <w:szCs w:val="28"/>
          <w:lang w:val="tt-RU"/>
        </w:rPr>
        <w:t>Свободная программа по выбору участника.</w:t>
      </w:r>
    </w:p>
    <w:p w:rsidR="00CD6237" w:rsidRDefault="00CD6237" w:rsidP="00F64158">
      <w:pPr>
        <w:spacing w:line="276" w:lineRule="auto"/>
        <w:ind w:firstLine="708"/>
        <w:jc w:val="both"/>
        <w:rPr>
          <w:b/>
          <w:bCs/>
          <w:color w:val="000000"/>
          <w:sz w:val="28"/>
          <w:szCs w:val="28"/>
        </w:rPr>
      </w:pPr>
      <w:r w:rsidRPr="00A14C85">
        <w:rPr>
          <w:color w:val="000000"/>
          <w:sz w:val="28"/>
          <w:szCs w:val="28"/>
        </w:rPr>
        <w:t>Продолжительность звучания программы – до 1</w:t>
      </w:r>
      <w:r>
        <w:rPr>
          <w:color w:val="000000"/>
          <w:sz w:val="28"/>
          <w:szCs w:val="28"/>
          <w:lang w:val="tt-RU"/>
        </w:rPr>
        <w:t>2</w:t>
      </w:r>
      <w:r w:rsidRPr="00A14C85">
        <w:rPr>
          <w:color w:val="000000"/>
          <w:sz w:val="28"/>
          <w:szCs w:val="28"/>
        </w:rPr>
        <w:t xml:space="preserve"> минут.</w:t>
      </w:r>
      <w:r w:rsidRPr="00A14C85">
        <w:rPr>
          <w:b/>
          <w:bCs/>
          <w:color w:val="000000"/>
          <w:sz w:val="28"/>
          <w:szCs w:val="28"/>
        </w:rPr>
        <w:t> </w:t>
      </w:r>
    </w:p>
    <w:p w:rsidR="00CD6237" w:rsidRPr="00A14C85" w:rsidRDefault="00CD6237" w:rsidP="00426A22">
      <w:pPr>
        <w:spacing w:line="276" w:lineRule="auto"/>
        <w:ind w:firstLine="240"/>
        <w:jc w:val="both"/>
        <w:rPr>
          <w:rFonts w:ascii="Arial" w:hAnsi="Arial" w:cs="Arial"/>
          <w:color w:val="000000"/>
          <w:sz w:val="21"/>
          <w:szCs w:val="21"/>
        </w:rPr>
      </w:pPr>
    </w:p>
    <w:p w:rsidR="00CD6237" w:rsidRDefault="00CD6237" w:rsidP="00426A22">
      <w:pPr>
        <w:spacing w:line="276" w:lineRule="auto"/>
        <w:ind w:firstLine="240"/>
        <w:jc w:val="center"/>
        <w:rPr>
          <w:b/>
          <w:bCs/>
          <w:color w:val="000000"/>
          <w:sz w:val="28"/>
          <w:szCs w:val="28"/>
        </w:rPr>
      </w:pPr>
      <w:r>
        <w:rPr>
          <w:b/>
          <w:bCs/>
          <w:color w:val="000000"/>
          <w:sz w:val="28"/>
          <w:szCs w:val="28"/>
          <w:lang w:val="en-US"/>
        </w:rPr>
        <w:t>III</w:t>
      </w:r>
      <w:r>
        <w:rPr>
          <w:b/>
          <w:bCs/>
          <w:color w:val="000000"/>
          <w:sz w:val="28"/>
          <w:szCs w:val="28"/>
          <w:lang w:val="tt-RU"/>
        </w:rPr>
        <w:t xml:space="preserve"> к</w:t>
      </w:r>
      <w:r w:rsidRPr="00A14C85">
        <w:rPr>
          <w:b/>
          <w:bCs/>
          <w:color w:val="000000"/>
          <w:sz w:val="28"/>
          <w:szCs w:val="28"/>
        </w:rPr>
        <w:t xml:space="preserve">атегория </w:t>
      </w:r>
    </w:p>
    <w:p w:rsidR="00CD6237" w:rsidRPr="00682186" w:rsidRDefault="00CD6237" w:rsidP="00426A22">
      <w:pPr>
        <w:spacing w:line="276" w:lineRule="auto"/>
        <w:ind w:firstLine="240"/>
        <w:jc w:val="center"/>
        <w:rPr>
          <w:rFonts w:ascii="Arial" w:hAnsi="Arial" w:cs="Arial"/>
          <w:color w:val="000000"/>
          <w:sz w:val="16"/>
          <w:szCs w:val="16"/>
        </w:rPr>
      </w:pPr>
    </w:p>
    <w:p w:rsidR="00CD6237" w:rsidRPr="00A14C85" w:rsidRDefault="00CD6237" w:rsidP="00426A22">
      <w:pPr>
        <w:spacing w:line="276" w:lineRule="auto"/>
        <w:ind w:left="720" w:firstLine="240"/>
        <w:jc w:val="both"/>
        <w:rPr>
          <w:rFonts w:ascii="Arial" w:hAnsi="Arial" w:cs="Arial"/>
          <w:color w:val="000000"/>
          <w:sz w:val="21"/>
          <w:szCs w:val="21"/>
        </w:rPr>
      </w:pPr>
      <w:r w:rsidRPr="00A14C85">
        <w:rPr>
          <w:color w:val="000000"/>
          <w:sz w:val="28"/>
          <w:szCs w:val="28"/>
        </w:rPr>
        <w:t>1. Полифоническое произведение.</w:t>
      </w:r>
    </w:p>
    <w:p w:rsidR="00CD6237" w:rsidRPr="00A14C85" w:rsidRDefault="00CD6237" w:rsidP="00426A22">
      <w:pPr>
        <w:spacing w:line="276" w:lineRule="auto"/>
        <w:ind w:left="720" w:firstLine="240"/>
        <w:jc w:val="both"/>
        <w:rPr>
          <w:rFonts w:ascii="Arial" w:hAnsi="Arial" w:cs="Arial"/>
          <w:color w:val="000000"/>
          <w:sz w:val="21"/>
          <w:szCs w:val="21"/>
        </w:rPr>
      </w:pPr>
      <w:r>
        <w:rPr>
          <w:color w:val="000000"/>
          <w:sz w:val="28"/>
          <w:szCs w:val="28"/>
        </w:rPr>
        <w:t>2. Пьеса по выбору.</w:t>
      </w:r>
    </w:p>
    <w:p w:rsidR="00CD6237" w:rsidRPr="00A14C85" w:rsidRDefault="00CD6237" w:rsidP="00426A22">
      <w:pPr>
        <w:spacing w:line="276" w:lineRule="auto"/>
        <w:ind w:left="720" w:firstLine="240"/>
        <w:jc w:val="both"/>
        <w:rPr>
          <w:rFonts w:ascii="Arial" w:hAnsi="Arial" w:cs="Arial"/>
          <w:color w:val="000000"/>
          <w:sz w:val="21"/>
          <w:szCs w:val="21"/>
        </w:rPr>
      </w:pPr>
      <w:r w:rsidRPr="00A14C85">
        <w:rPr>
          <w:color w:val="000000"/>
          <w:sz w:val="28"/>
          <w:szCs w:val="28"/>
        </w:rPr>
        <w:t xml:space="preserve">3. </w:t>
      </w:r>
      <w:r>
        <w:rPr>
          <w:color w:val="000000"/>
          <w:sz w:val="28"/>
          <w:szCs w:val="28"/>
          <w:lang w:val="tt-RU"/>
        </w:rPr>
        <w:t>Виртуозная пьеса или обработка народной мелодии</w:t>
      </w:r>
      <w:r w:rsidRPr="00A14C85">
        <w:rPr>
          <w:color w:val="000000"/>
          <w:sz w:val="28"/>
          <w:szCs w:val="28"/>
        </w:rPr>
        <w:t>.</w:t>
      </w:r>
    </w:p>
    <w:p w:rsidR="00CD6237" w:rsidRDefault="00CD6237" w:rsidP="00F64158">
      <w:pPr>
        <w:spacing w:line="276" w:lineRule="auto"/>
        <w:ind w:firstLine="708"/>
        <w:jc w:val="both"/>
        <w:rPr>
          <w:color w:val="000000"/>
          <w:sz w:val="28"/>
          <w:szCs w:val="28"/>
        </w:rPr>
      </w:pPr>
      <w:r w:rsidRPr="00A14C85">
        <w:rPr>
          <w:color w:val="000000"/>
          <w:sz w:val="28"/>
          <w:szCs w:val="28"/>
        </w:rPr>
        <w:t xml:space="preserve">Продолжительность звучания программы – до </w:t>
      </w:r>
      <w:r>
        <w:rPr>
          <w:color w:val="000000"/>
          <w:sz w:val="28"/>
          <w:szCs w:val="28"/>
        </w:rPr>
        <w:t>15</w:t>
      </w:r>
      <w:r w:rsidRPr="00A14C85">
        <w:rPr>
          <w:color w:val="000000"/>
          <w:sz w:val="28"/>
          <w:szCs w:val="28"/>
        </w:rPr>
        <w:t xml:space="preserve"> минут.</w:t>
      </w:r>
    </w:p>
    <w:p w:rsidR="00CD6237" w:rsidRPr="00A14C85" w:rsidRDefault="00CD6237" w:rsidP="00426A22">
      <w:pPr>
        <w:spacing w:line="276" w:lineRule="auto"/>
        <w:ind w:firstLine="240"/>
        <w:jc w:val="both"/>
        <w:rPr>
          <w:rFonts w:ascii="Arial" w:hAnsi="Arial" w:cs="Arial"/>
          <w:color w:val="000000"/>
          <w:sz w:val="21"/>
          <w:szCs w:val="21"/>
        </w:rPr>
      </w:pPr>
    </w:p>
    <w:p w:rsidR="00CD6237" w:rsidRDefault="00CD6237" w:rsidP="00426A22">
      <w:pPr>
        <w:spacing w:line="276" w:lineRule="auto"/>
        <w:ind w:firstLine="240"/>
        <w:jc w:val="center"/>
        <w:rPr>
          <w:b/>
          <w:bCs/>
          <w:color w:val="000000"/>
          <w:sz w:val="28"/>
          <w:szCs w:val="28"/>
          <w:lang w:val="tt-RU"/>
        </w:rPr>
      </w:pPr>
      <w:r>
        <w:rPr>
          <w:b/>
          <w:bCs/>
          <w:color w:val="000000"/>
          <w:sz w:val="28"/>
          <w:szCs w:val="28"/>
          <w:lang w:val="en-US"/>
        </w:rPr>
        <w:t>IV</w:t>
      </w:r>
      <w:r w:rsidRPr="00790302">
        <w:rPr>
          <w:b/>
          <w:bCs/>
          <w:color w:val="000000"/>
          <w:sz w:val="28"/>
          <w:szCs w:val="28"/>
        </w:rPr>
        <w:t>-</w:t>
      </w:r>
      <w:r>
        <w:rPr>
          <w:b/>
          <w:bCs/>
          <w:color w:val="000000"/>
          <w:sz w:val="28"/>
          <w:szCs w:val="28"/>
          <w:lang w:val="en-US"/>
        </w:rPr>
        <w:t>V</w:t>
      </w:r>
      <w:r>
        <w:rPr>
          <w:b/>
          <w:bCs/>
          <w:color w:val="000000"/>
          <w:sz w:val="28"/>
          <w:szCs w:val="28"/>
          <w:lang w:val="tt-RU"/>
        </w:rPr>
        <w:t>к</w:t>
      </w:r>
      <w:r w:rsidRPr="00A14C85">
        <w:rPr>
          <w:b/>
          <w:bCs/>
          <w:color w:val="000000"/>
          <w:sz w:val="28"/>
          <w:szCs w:val="28"/>
        </w:rPr>
        <w:t>атегори</w:t>
      </w:r>
      <w:r>
        <w:rPr>
          <w:b/>
          <w:bCs/>
          <w:color w:val="000000"/>
          <w:sz w:val="28"/>
          <w:szCs w:val="28"/>
          <w:lang w:val="tt-RU"/>
        </w:rPr>
        <w:t>и</w:t>
      </w:r>
    </w:p>
    <w:p w:rsidR="00CD6237" w:rsidRPr="00682186" w:rsidRDefault="00CD6237" w:rsidP="00426A22">
      <w:pPr>
        <w:spacing w:line="276" w:lineRule="auto"/>
        <w:ind w:firstLine="240"/>
        <w:jc w:val="center"/>
        <w:rPr>
          <w:rFonts w:ascii="Arial" w:hAnsi="Arial" w:cs="Arial"/>
          <w:color w:val="000000"/>
          <w:sz w:val="16"/>
          <w:szCs w:val="16"/>
        </w:rPr>
      </w:pPr>
    </w:p>
    <w:p w:rsidR="00CD6237" w:rsidRPr="00A14C85" w:rsidRDefault="00CD6237" w:rsidP="00426A22">
      <w:pPr>
        <w:spacing w:line="276" w:lineRule="auto"/>
        <w:ind w:left="720" w:firstLine="240"/>
        <w:jc w:val="both"/>
        <w:rPr>
          <w:rFonts w:ascii="Arial" w:hAnsi="Arial" w:cs="Arial"/>
          <w:color w:val="000000"/>
          <w:sz w:val="21"/>
          <w:szCs w:val="21"/>
        </w:rPr>
      </w:pPr>
      <w:r w:rsidRPr="00A14C85">
        <w:rPr>
          <w:color w:val="000000"/>
          <w:sz w:val="28"/>
          <w:szCs w:val="28"/>
        </w:rPr>
        <w:t>1. Полифоническое произведение (с фугой не менее 3-х голосов).</w:t>
      </w:r>
    </w:p>
    <w:p w:rsidR="00CD6237" w:rsidRPr="0002510B" w:rsidRDefault="00CD6237" w:rsidP="0002510B">
      <w:pPr>
        <w:spacing w:line="276" w:lineRule="auto"/>
        <w:ind w:left="720" w:firstLine="240"/>
        <w:jc w:val="both"/>
        <w:rPr>
          <w:rFonts w:ascii="Arial" w:hAnsi="Arial" w:cs="Arial"/>
          <w:color w:val="000000"/>
          <w:sz w:val="21"/>
          <w:szCs w:val="21"/>
          <w:lang w:val="tt-RU"/>
        </w:rPr>
      </w:pPr>
      <w:r>
        <w:rPr>
          <w:color w:val="000000"/>
          <w:sz w:val="28"/>
          <w:szCs w:val="28"/>
        </w:rPr>
        <w:t>2. Произведение по выбору.</w:t>
      </w:r>
    </w:p>
    <w:p w:rsidR="00CD6237" w:rsidRPr="00A14C85" w:rsidRDefault="00CD6237" w:rsidP="00426A22">
      <w:pPr>
        <w:spacing w:line="276" w:lineRule="auto"/>
        <w:ind w:left="720" w:firstLine="240"/>
        <w:jc w:val="both"/>
        <w:rPr>
          <w:rFonts w:ascii="Arial" w:hAnsi="Arial" w:cs="Arial"/>
          <w:color w:val="000000"/>
          <w:sz w:val="21"/>
          <w:szCs w:val="21"/>
        </w:rPr>
      </w:pPr>
      <w:r>
        <w:rPr>
          <w:color w:val="000000"/>
          <w:sz w:val="28"/>
          <w:szCs w:val="28"/>
        </w:rPr>
        <w:t>3</w:t>
      </w:r>
      <w:r w:rsidRPr="00A14C85">
        <w:rPr>
          <w:color w:val="000000"/>
          <w:sz w:val="28"/>
          <w:szCs w:val="28"/>
        </w:rPr>
        <w:t xml:space="preserve">. </w:t>
      </w:r>
      <w:r>
        <w:rPr>
          <w:color w:val="000000"/>
          <w:sz w:val="28"/>
          <w:szCs w:val="28"/>
        </w:rPr>
        <w:t>Виртуозная пьеса или обработка народной мелодии</w:t>
      </w:r>
      <w:r w:rsidRPr="00A14C85">
        <w:rPr>
          <w:color w:val="000000"/>
          <w:sz w:val="28"/>
          <w:szCs w:val="28"/>
        </w:rPr>
        <w:t>.</w:t>
      </w:r>
    </w:p>
    <w:p w:rsidR="00CD6237" w:rsidRPr="0002510B" w:rsidRDefault="00CD6237" w:rsidP="0002510B">
      <w:pPr>
        <w:spacing w:line="276" w:lineRule="auto"/>
        <w:ind w:firstLine="708"/>
        <w:jc w:val="both"/>
        <w:rPr>
          <w:b/>
          <w:bCs/>
          <w:color w:val="000000"/>
          <w:sz w:val="28"/>
          <w:szCs w:val="28"/>
        </w:rPr>
      </w:pPr>
      <w:r w:rsidRPr="00A14C85">
        <w:rPr>
          <w:color w:val="000000"/>
          <w:sz w:val="28"/>
          <w:szCs w:val="28"/>
        </w:rPr>
        <w:t>Продолжительность звучания программы – до 2</w:t>
      </w:r>
      <w:r>
        <w:rPr>
          <w:color w:val="000000"/>
          <w:sz w:val="28"/>
          <w:szCs w:val="28"/>
        </w:rPr>
        <w:t>0</w:t>
      </w:r>
      <w:r w:rsidRPr="00A14C85">
        <w:rPr>
          <w:color w:val="000000"/>
          <w:sz w:val="28"/>
          <w:szCs w:val="28"/>
        </w:rPr>
        <w:t xml:space="preserve"> минут.</w:t>
      </w:r>
      <w:r w:rsidRPr="00A14C85">
        <w:rPr>
          <w:b/>
          <w:bCs/>
          <w:color w:val="000000"/>
          <w:sz w:val="28"/>
          <w:szCs w:val="28"/>
        </w:rPr>
        <w:t> </w:t>
      </w:r>
    </w:p>
    <w:p w:rsidR="00CD6237" w:rsidRPr="00A14C85" w:rsidRDefault="00CD6237" w:rsidP="00426A22">
      <w:pPr>
        <w:spacing w:line="276" w:lineRule="auto"/>
        <w:ind w:firstLine="240"/>
        <w:jc w:val="both"/>
        <w:rPr>
          <w:rFonts w:ascii="Arial" w:hAnsi="Arial" w:cs="Arial"/>
          <w:color w:val="000000"/>
          <w:sz w:val="21"/>
          <w:szCs w:val="21"/>
        </w:rPr>
      </w:pPr>
    </w:p>
    <w:p w:rsidR="00CD6237" w:rsidRDefault="00CD6237" w:rsidP="00426A22">
      <w:pPr>
        <w:spacing w:line="276" w:lineRule="auto"/>
        <w:ind w:firstLine="240"/>
        <w:jc w:val="center"/>
        <w:rPr>
          <w:b/>
          <w:bCs/>
          <w:color w:val="000000"/>
          <w:sz w:val="28"/>
          <w:szCs w:val="28"/>
          <w:lang w:val="tt-RU"/>
        </w:rPr>
      </w:pPr>
      <w:r>
        <w:rPr>
          <w:b/>
          <w:bCs/>
          <w:color w:val="000000"/>
          <w:sz w:val="28"/>
          <w:szCs w:val="28"/>
          <w:lang w:val="en-US"/>
        </w:rPr>
        <w:t>VI</w:t>
      </w:r>
      <w:r w:rsidRPr="00F64158">
        <w:rPr>
          <w:b/>
          <w:bCs/>
          <w:color w:val="000000"/>
          <w:sz w:val="28"/>
          <w:szCs w:val="28"/>
        </w:rPr>
        <w:t>-</w:t>
      </w:r>
      <w:r>
        <w:rPr>
          <w:b/>
          <w:bCs/>
          <w:color w:val="000000"/>
          <w:sz w:val="28"/>
          <w:szCs w:val="28"/>
          <w:lang w:val="en-US"/>
        </w:rPr>
        <w:t>VII</w:t>
      </w:r>
      <w:r w:rsidRPr="00F64158">
        <w:rPr>
          <w:b/>
          <w:bCs/>
          <w:color w:val="000000"/>
          <w:sz w:val="28"/>
          <w:szCs w:val="28"/>
        </w:rPr>
        <w:t>-</w:t>
      </w:r>
      <w:r>
        <w:rPr>
          <w:b/>
          <w:bCs/>
          <w:color w:val="000000"/>
          <w:sz w:val="28"/>
          <w:szCs w:val="28"/>
          <w:lang w:val="en-US"/>
        </w:rPr>
        <w:t>VIII</w:t>
      </w:r>
      <w:r>
        <w:rPr>
          <w:b/>
          <w:bCs/>
          <w:color w:val="000000"/>
          <w:sz w:val="28"/>
          <w:szCs w:val="28"/>
          <w:lang w:val="tt-RU"/>
        </w:rPr>
        <w:t>к</w:t>
      </w:r>
      <w:r w:rsidRPr="00A14C85">
        <w:rPr>
          <w:b/>
          <w:bCs/>
          <w:color w:val="000000"/>
          <w:sz w:val="28"/>
          <w:szCs w:val="28"/>
        </w:rPr>
        <w:t>атегори</w:t>
      </w:r>
      <w:r>
        <w:rPr>
          <w:b/>
          <w:bCs/>
          <w:color w:val="000000"/>
          <w:sz w:val="28"/>
          <w:szCs w:val="28"/>
          <w:lang w:val="tt-RU"/>
        </w:rPr>
        <w:t>и</w:t>
      </w:r>
    </w:p>
    <w:p w:rsidR="00CD6237" w:rsidRPr="00682186" w:rsidRDefault="00CD6237" w:rsidP="00426A22">
      <w:pPr>
        <w:spacing w:line="276" w:lineRule="auto"/>
        <w:ind w:firstLine="240"/>
        <w:jc w:val="center"/>
        <w:rPr>
          <w:rFonts w:ascii="Arial" w:hAnsi="Arial" w:cs="Arial"/>
          <w:color w:val="000000"/>
          <w:sz w:val="16"/>
          <w:szCs w:val="16"/>
        </w:rPr>
      </w:pPr>
    </w:p>
    <w:p w:rsidR="00CD6237" w:rsidRPr="00A14C85" w:rsidRDefault="00CD6237" w:rsidP="00F64158">
      <w:pPr>
        <w:spacing w:line="276" w:lineRule="auto"/>
        <w:ind w:left="720" w:firstLine="240"/>
        <w:jc w:val="both"/>
        <w:rPr>
          <w:rFonts w:ascii="Arial" w:hAnsi="Arial" w:cs="Arial"/>
          <w:color w:val="000000"/>
          <w:sz w:val="21"/>
          <w:szCs w:val="21"/>
        </w:rPr>
      </w:pPr>
      <w:r w:rsidRPr="00A14C85">
        <w:rPr>
          <w:color w:val="000000"/>
          <w:sz w:val="28"/>
          <w:szCs w:val="28"/>
        </w:rPr>
        <w:t xml:space="preserve">1. Полифоническое произведение (с фугой не менее </w:t>
      </w:r>
      <w:r>
        <w:rPr>
          <w:color w:val="000000"/>
          <w:sz w:val="28"/>
          <w:szCs w:val="28"/>
          <w:lang w:val="tt-RU"/>
        </w:rPr>
        <w:t>3</w:t>
      </w:r>
      <w:r w:rsidRPr="00A14C85">
        <w:rPr>
          <w:color w:val="000000"/>
          <w:sz w:val="28"/>
          <w:szCs w:val="28"/>
        </w:rPr>
        <w:t>-х голосов).</w:t>
      </w:r>
    </w:p>
    <w:p w:rsidR="00CD6237" w:rsidRPr="0002510B" w:rsidRDefault="00CD6237" w:rsidP="0002510B">
      <w:pPr>
        <w:spacing w:line="276" w:lineRule="auto"/>
        <w:ind w:left="720" w:firstLine="240"/>
        <w:jc w:val="both"/>
        <w:rPr>
          <w:rFonts w:ascii="Arial" w:hAnsi="Arial" w:cs="Arial"/>
          <w:color w:val="000000"/>
          <w:sz w:val="21"/>
          <w:szCs w:val="21"/>
          <w:lang w:val="tt-RU"/>
        </w:rPr>
      </w:pPr>
      <w:r>
        <w:rPr>
          <w:color w:val="000000"/>
          <w:sz w:val="28"/>
          <w:szCs w:val="28"/>
        </w:rPr>
        <w:t>2. Произведение по выбору.</w:t>
      </w:r>
    </w:p>
    <w:p w:rsidR="00CD6237" w:rsidRPr="00A14C85" w:rsidRDefault="00CD6237" w:rsidP="00F64158">
      <w:pPr>
        <w:spacing w:line="276" w:lineRule="auto"/>
        <w:ind w:left="720" w:firstLine="240"/>
        <w:jc w:val="both"/>
        <w:rPr>
          <w:rFonts w:ascii="Arial" w:hAnsi="Arial" w:cs="Arial"/>
          <w:color w:val="000000"/>
          <w:sz w:val="21"/>
          <w:szCs w:val="21"/>
        </w:rPr>
      </w:pPr>
      <w:r>
        <w:rPr>
          <w:color w:val="000000"/>
          <w:sz w:val="28"/>
          <w:szCs w:val="28"/>
        </w:rPr>
        <w:t>3</w:t>
      </w:r>
      <w:r w:rsidRPr="00A14C85">
        <w:rPr>
          <w:color w:val="000000"/>
          <w:sz w:val="28"/>
          <w:szCs w:val="28"/>
        </w:rPr>
        <w:t xml:space="preserve">. </w:t>
      </w:r>
      <w:r>
        <w:rPr>
          <w:color w:val="000000"/>
          <w:sz w:val="28"/>
          <w:szCs w:val="28"/>
        </w:rPr>
        <w:t>Виртуозная пьеса или обработка народной мелодии</w:t>
      </w:r>
      <w:r w:rsidRPr="00A14C85">
        <w:rPr>
          <w:color w:val="000000"/>
          <w:sz w:val="28"/>
          <w:szCs w:val="28"/>
        </w:rPr>
        <w:t>.</w:t>
      </w:r>
    </w:p>
    <w:p w:rsidR="00CD6237" w:rsidRDefault="00CD6237" w:rsidP="00F64158">
      <w:pPr>
        <w:spacing w:line="276" w:lineRule="auto"/>
        <w:ind w:firstLine="708"/>
        <w:jc w:val="both"/>
        <w:rPr>
          <w:b/>
          <w:bCs/>
          <w:color w:val="000000"/>
          <w:sz w:val="28"/>
          <w:szCs w:val="28"/>
        </w:rPr>
      </w:pPr>
      <w:r w:rsidRPr="00A14C85">
        <w:rPr>
          <w:color w:val="000000"/>
          <w:sz w:val="28"/>
          <w:szCs w:val="28"/>
        </w:rPr>
        <w:t>Продолжительность звучания программы – до 2</w:t>
      </w:r>
      <w:r>
        <w:rPr>
          <w:color w:val="000000"/>
          <w:sz w:val="28"/>
          <w:szCs w:val="28"/>
          <w:lang w:val="tt-RU"/>
        </w:rPr>
        <w:t>0</w:t>
      </w:r>
      <w:r w:rsidRPr="00A14C85">
        <w:rPr>
          <w:color w:val="000000"/>
          <w:sz w:val="28"/>
          <w:szCs w:val="28"/>
        </w:rPr>
        <w:t xml:space="preserve"> минут.</w:t>
      </w:r>
      <w:r w:rsidRPr="00A14C85">
        <w:rPr>
          <w:b/>
          <w:bCs/>
          <w:color w:val="000000"/>
          <w:sz w:val="28"/>
          <w:szCs w:val="28"/>
        </w:rPr>
        <w:t> </w:t>
      </w:r>
    </w:p>
    <w:p w:rsidR="00CD6237" w:rsidRPr="00144C00" w:rsidRDefault="00CD6237" w:rsidP="00144C00">
      <w:pPr>
        <w:spacing w:line="276" w:lineRule="auto"/>
        <w:jc w:val="both"/>
        <w:rPr>
          <w:rFonts w:ascii="Arial" w:hAnsi="Arial" w:cs="Arial"/>
          <w:color w:val="000000"/>
          <w:sz w:val="21"/>
          <w:szCs w:val="21"/>
          <w:lang w:val="tt-RU"/>
        </w:rPr>
      </w:pPr>
    </w:p>
    <w:p w:rsidR="00CD6237" w:rsidRDefault="00CD6237" w:rsidP="00426A22">
      <w:pPr>
        <w:spacing w:line="276" w:lineRule="auto"/>
        <w:ind w:firstLine="240"/>
        <w:jc w:val="center"/>
        <w:rPr>
          <w:b/>
          <w:bCs/>
          <w:color w:val="000000"/>
          <w:sz w:val="28"/>
          <w:szCs w:val="28"/>
        </w:rPr>
      </w:pPr>
      <w:r>
        <w:rPr>
          <w:b/>
          <w:bCs/>
          <w:color w:val="000000"/>
          <w:sz w:val="28"/>
          <w:szCs w:val="28"/>
          <w:lang w:val="en-US"/>
        </w:rPr>
        <w:t>IX</w:t>
      </w:r>
      <w:r>
        <w:rPr>
          <w:b/>
          <w:bCs/>
          <w:color w:val="000000"/>
          <w:sz w:val="28"/>
          <w:szCs w:val="28"/>
          <w:lang w:val="tt-RU"/>
        </w:rPr>
        <w:t>к</w:t>
      </w:r>
      <w:r w:rsidRPr="00A14C85">
        <w:rPr>
          <w:b/>
          <w:bCs/>
          <w:color w:val="000000"/>
          <w:sz w:val="28"/>
          <w:szCs w:val="28"/>
        </w:rPr>
        <w:t>атегория </w:t>
      </w:r>
    </w:p>
    <w:p w:rsidR="00CD6237" w:rsidRPr="00A14C85" w:rsidRDefault="00CD6237" w:rsidP="00426A22">
      <w:pPr>
        <w:spacing w:line="276" w:lineRule="auto"/>
        <w:ind w:firstLine="240"/>
        <w:jc w:val="center"/>
        <w:rPr>
          <w:rFonts w:ascii="Arial" w:hAnsi="Arial" w:cs="Arial"/>
          <w:color w:val="000000"/>
          <w:sz w:val="21"/>
          <w:szCs w:val="21"/>
        </w:rPr>
      </w:pPr>
    </w:p>
    <w:p w:rsidR="00CD6237" w:rsidRDefault="00CD6237" w:rsidP="00144C00">
      <w:pPr>
        <w:spacing w:line="276" w:lineRule="auto"/>
        <w:ind w:firstLine="708"/>
        <w:jc w:val="both"/>
        <w:rPr>
          <w:color w:val="000000"/>
          <w:sz w:val="28"/>
          <w:szCs w:val="28"/>
          <w:lang w:val="tt-RU"/>
        </w:rPr>
      </w:pPr>
      <w:r>
        <w:rPr>
          <w:color w:val="000000"/>
          <w:sz w:val="28"/>
          <w:szCs w:val="28"/>
          <w:lang w:val="tt-RU"/>
        </w:rPr>
        <w:t>Программа по выбору участника с включением обработки народной мелодии.</w:t>
      </w:r>
    </w:p>
    <w:p w:rsidR="00CD6237" w:rsidRPr="003C65D3" w:rsidRDefault="00CD6237" w:rsidP="003C65D3">
      <w:pPr>
        <w:spacing w:line="276" w:lineRule="auto"/>
        <w:ind w:firstLine="708"/>
        <w:jc w:val="both"/>
        <w:rPr>
          <w:b/>
          <w:bCs/>
          <w:color w:val="000000"/>
          <w:sz w:val="28"/>
          <w:szCs w:val="28"/>
        </w:rPr>
      </w:pPr>
      <w:r w:rsidRPr="00A14C85">
        <w:rPr>
          <w:color w:val="000000"/>
          <w:sz w:val="28"/>
          <w:szCs w:val="28"/>
        </w:rPr>
        <w:t>Продолжительность звучания программы – до 2</w:t>
      </w:r>
      <w:r>
        <w:rPr>
          <w:color w:val="000000"/>
          <w:sz w:val="28"/>
          <w:szCs w:val="28"/>
          <w:lang w:val="tt-RU"/>
        </w:rPr>
        <w:t>0</w:t>
      </w:r>
      <w:r w:rsidRPr="00A14C85">
        <w:rPr>
          <w:color w:val="000000"/>
          <w:sz w:val="28"/>
          <w:szCs w:val="28"/>
        </w:rPr>
        <w:t xml:space="preserve"> минут</w:t>
      </w:r>
      <w:r w:rsidRPr="00A14C85">
        <w:rPr>
          <w:b/>
          <w:bCs/>
          <w:color w:val="000000"/>
          <w:sz w:val="28"/>
          <w:szCs w:val="28"/>
        </w:rPr>
        <w:t> </w:t>
      </w:r>
    </w:p>
    <w:p w:rsidR="00CD6237" w:rsidRDefault="00CD6237" w:rsidP="00BE5B8B">
      <w:pPr>
        <w:ind w:firstLine="240"/>
        <w:jc w:val="center"/>
        <w:rPr>
          <w:b/>
          <w:bCs/>
          <w:i/>
          <w:iCs/>
          <w:color w:val="000000"/>
          <w:sz w:val="28"/>
          <w:szCs w:val="28"/>
          <w:u w:val="single"/>
        </w:rPr>
      </w:pPr>
    </w:p>
    <w:p w:rsidR="00CD6237" w:rsidRDefault="00CD6237" w:rsidP="00BE5B8B">
      <w:pPr>
        <w:ind w:firstLine="240"/>
        <w:jc w:val="center"/>
        <w:rPr>
          <w:b/>
          <w:bCs/>
          <w:i/>
          <w:iCs/>
          <w:color w:val="000000"/>
          <w:sz w:val="28"/>
          <w:szCs w:val="28"/>
          <w:u w:val="single"/>
        </w:rPr>
      </w:pPr>
      <w:r w:rsidRPr="00A14C85">
        <w:rPr>
          <w:b/>
          <w:bCs/>
          <w:i/>
          <w:iCs/>
          <w:color w:val="000000"/>
          <w:sz w:val="28"/>
          <w:szCs w:val="28"/>
          <w:u w:val="single"/>
        </w:rPr>
        <w:t>Номинация «С</w:t>
      </w:r>
      <w:r>
        <w:rPr>
          <w:b/>
          <w:bCs/>
          <w:i/>
          <w:iCs/>
          <w:color w:val="000000"/>
          <w:sz w:val="28"/>
          <w:szCs w:val="28"/>
          <w:u w:val="single"/>
        </w:rPr>
        <w:t>ОЛЬНОЕ ИСПОЛНИТЕЛЬСТВО</w:t>
      </w:r>
      <w:r w:rsidRPr="00A14C85">
        <w:rPr>
          <w:b/>
          <w:bCs/>
          <w:i/>
          <w:iCs/>
          <w:color w:val="000000"/>
          <w:sz w:val="28"/>
          <w:szCs w:val="28"/>
          <w:u w:val="single"/>
        </w:rPr>
        <w:t>»</w:t>
      </w:r>
    </w:p>
    <w:p w:rsidR="00CD6237" w:rsidRDefault="00CD6237" w:rsidP="00BE5B8B">
      <w:pPr>
        <w:ind w:firstLine="240"/>
        <w:jc w:val="center"/>
        <w:rPr>
          <w:b/>
          <w:bCs/>
          <w:i/>
          <w:iCs/>
          <w:color w:val="000000"/>
          <w:sz w:val="28"/>
          <w:szCs w:val="28"/>
          <w:u w:val="single"/>
        </w:rPr>
      </w:pPr>
    </w:p>
    <w:p w:rsidR="00CD6237" w:rsidRPr="004C0E71" w:rsidRDefault="00CD6237" w:rsidP="00BE5B8B">
      <w:pPr>
        <w:ind w:firstLine="238"/>
        <w:jc w:val="center"/>
        <w:rPr>
          <w:rFonts w:ascii="Arial" w:hAnsi="Arial" w:cs="Arial"/>
          <w:b/>
          <w:sz w:val="21"/>
          <w:szCs w:val="21"/>
        </w:rPr>
      </w:pPr>
      <w:r w:rsidRPr="004C0E71">
        <w:rPr>
          <w:b/>
          <w:bCs/>
          <w:sz w:val="28"/>
          <w:szCs w:val="28"/>
        </w:rPr>
        <w:t>ДОМРА, БАЛАЛАЙКА</w:t>
      </w:r>
    </w:p>
    <w:p w:rsidR="00CD6237" w:rsidRPr="004C0E71" w:rsidRDefault="00CD6237" w:rsidP="00426A22">
      <w:pPr>
        <w:spacing w:line="276" w:lineRule="auto"/>
        <w:ind w:firstLine="567"/>
        <w:jc w:val="both"/>
        <w:rPr>
          <w:rFonts w:ascii="Arial" w:hAnsi="Arial" w:cs="Arial"/>
          <w:b/>
          <w:sz w:val="21"/>
          <w:szCs w:val="21"/>
        </w:rPr>
      </w:pPr>
    </w:p>
    <w:p w:rsidR="00CD6237" w:rsidRPr="004C0E71" w:rsidRDefault="00CD6237" w:rsidP="00BE5B8B">
      <w:pPr>
        <w:spacing w:line="276" w:lineRule="auto"/>
        <w:ind w:firstLine="240"/>
        <w:jc w:val="center"/>
        <w:rPr>
          <w:b/>
          <w:bCs/>
          <w:sz w:val="28"/>
          <w:szCs w:val="28"/>
        </w:rPr>
      </w:pPr>
      <w:r w:rsidRPr="004C0E71">
        <w:rPr>
          <w:b/>
          <w:bCs/>
          <w:sz w:val="28"/>
          <w:szCs w:val="28"/>
          <w:lang w:val="en-US"/>
        </w:rPr>
        <w:t>I</w:t>
      </w:r>
      <w:r w:rsidRPr="004C0E71">
        <w:rPr>
          <w:b/>
          <w:bCs/>
          <w:sz w:val="28"/>
          <w:szCs w:val="28"/>
          <w:lang w:val="tt-RU"/>
        </w:rPr>
        <w:t xml:space="preserve"> к</w:t>
      </w:r>
      <w:r w:rsidRPr="004C0E71">
        <w:rPr>
          <w:b/>
          <w:bCs/>
          <w:sz w:val="28"/>
          <w:szCs w:val="28"/>
        </w:rPr>
        <w:t xml:space="preserve">атегория </w:t>
      </w:r>
    </w:p>
    <w:p w:rsidR="00CD6237" w:rsidRPr="004C0E71" w:rsidRDefault="00CD6237" w:rsidP="00BE5B8B">
      <w:pPr>
        <w:spacing w:line="276" w:lineRule="auto"/>
        <w:ind w:firstLine="240"/>
        <w:jc w:val="center"/>
        <w:rPr>
          <w:bCs/>
          <w:sz w:val="16"/>
          <w:szCs w:val="16"/>
          <w:lang w:val="tt-RU"/>
        </w:rPr>
      </w:pPr>
    </w:p>
    <w:p w:rsidR="00CD6237" w:rsidRPr="004C0E71" w:rsidRDefault="00CD6237" w:rsidP="00BE5B8B">
      <w:pPr>
        <w:spacing w:line="276" w:lineRule="auto"/>
        <w:ind w:firstLine="708"/>
        <w:rPr>
          <w:rFonts w:ascii="Arial" w:hAnsi="Arial" w:cs="Arial"/>
          <w:sz w:val="21"/>
          <w:szCs w:val="21"/>
        </w:rPr>
      </w:pPr>
      <w:r w:rsidRPr="004C0E71">
        <w:rPr>
          <w:sz w:val="28"/>
          <w:szCs w:val="28"/>
        </w:rPr>
        <w:t>Свободная программа, состоящая из разнохарактерных произведений.</w:t>
      </w:r>
    </w:p>
    <w:p w:rsidR="00CD6237" w:rsidRPr="004C0E71" w:rsidRDefault="00CD6237" w:rsidP="00BE5B8B">
      <w:pPr>
        <w:spacing w:line="276" w:lineRule="auto"/>
        <w:ind w:firstLine="708"/>
        <w:rPr>
          <w:sz w:val="28"/>
          <w:szCs w:val="28"/>
        </w:rPr>
      </w:pPr>
      <w:r w:rsidRPr="004C0E71">
        <w:rPr>
          <w:sz w:val="28"/>
          <w:szCs w:val="28"/>
        </w:rPr>
        <w:t xml:space="preserve">Продолжительность звучания программы – до </w:t>
      </w:r>
      <w:r w:rsidRPr="004C0E71">
        <w:rPr>
          <w:sz w:val="28"/>
          <w:szCs w:val="28"/>
          <w:lang w:val="tt-RU"/>
        </w:rPr>
        <w:t>8</w:t>
      </w:r>
      <w:r w:rsidRPr="004C0E71">
        <w:rPr>
          <w:sz w:val="28"/>
          <w:szCs w:val="28"/>
        </w:rPr>
        <w:t xml:space="preserve"> минут.</w:t>
      </w:r>
    </w:p>
    <w:p w:rsidR="00CD6237" w:rsidRPr="004C0E71" w:rsidRDefault="00CD6237" w:rsidP="00BE5B8B">
      <w:pPr>
        <w:spacing w:line="276" w:lineRule="auto"/>
        <w:ind w:firstLine="240"/>
        <w:jc w:val="both"/>
        <w:rPr>
          <w:rFonts w:ascii="Arial" w:hAnsi="Arial" w:cs="Arial"/>
          <w:sz w:val="21"/>
          <w:szCs w:val="21"/>
        </w:rPr>
      </w:pPr>
    </w:p>
    <w:p w:rsidR="00CD6237" w:rsidRPr="004C0E71" w:rsidRDefault="00CD6237" w:rsidP="00BE5B8B">
      <w:pPr>
        <w:spacing w:line="276" w:lineRule="auto"/>
        <w:ind w:firstLine="240"/>
        <w:jc w:val="center"/>
        <w:rPr>
          <w:b/>
          <w:bCs/>
          <w:sz w:val="28"/>
          <w:szCs w:val="28"/>
        </w:rPr>
      </w:pPr>
      <w:r w:rsidRPr="004C0E71">
        <w:rPr>
          <w:b/>
          <w:bCs/>
          <w:sz w:val="28"/>
          <w:szCs w:val="28"/>
          <w:lang w:val="en-US"/>
        </w:rPr>
        <w:t>II</w:t>
      </w:r>
      <w:r w:rsidRPr="004C0E71">
        <w:rPr>
          <w:b/>
          <w:bCs/>
          <w:sz w:val="28"/>
          <w:szCs w:val="28"/>
          <w:lang w:val="tt-RU"/>
        </w:rPr>
        <w:t xml:space="preserve"> к</w:t>
      </w:r>
      <w:r w:rsidRPr="004C0E71">
        <w:rPr>
          <w:b/>
          <w:bCs/>
          <w:sz w:val="28"/>
          <w:szCs w:val="28"/>
        </w:rPr>
        <w:t>атегория</w:t>
      </w:r>
    </w:p>
    <w:p w:rsidR="00CD6237" w:rsidRPr="004C0E71" w:rsidRDefault="00CD6237" w:rsidP="00BE5B8B">
      <w:pPr>
        <w:spacing w:line="276" w:lineRule="auto"/>
        <w:ind w:firstLine="240"/>
        <w:jc w:val="center"/>
        <w:rPr>
          <w:rFonts w:ascii="Arial" w:hAnsi="Arial" w:cs="Arial"/>
          <w:sz w:val="16"/>
          <w:szCs w:val="16"/>
        </w:rPr>
      </w:pPr>
    </w:p>
    <w:p w:rsidR="00CD6237" w:rsidRPr="004C0E71" w:rsidRDefault="00CD6237" w:rsidP="00BE5B8B">
      <w:pPr>
        <w:pStyle w:val="ListParagraph"/>
        <w:numPr>
          <w:ilvl w:val="0"/>
          <w:numId w:val="14"/>
        </w:numPr>
        <w:spacing w:line="276" w:lineRule="auto"/>
        <w:jc w:val="both"/>
        <w:rPr>
          <w:sz w:val="28"/>
          <w:szCs w:val="28"/>
          <w:lang w:val="tt-RU"/>
        </w:rPr>
      </w:pPr>
      <w:r w:rsidRPr="004C0E71">
        <w:rPr>
          <w:sz w:val="28"/>
          <w:szCs w:val="28"/>
        </w:rPr>
        <w:t>Произведение кантиленного характера</w:t>
      </w:r>
    </w:p>
    <w:p w:rsidR="00CD6237" w:rsidRPr="004C0E71" w:rsidRDefault="00CD6237" w:rsidP="00BE5B8B">
      <w:pPr>
        <w:pStyle w:val="ListParagraph"/>
        <w:numPr>
          <w:ilvl w:val="0"/>
          <w:numId w:val="14"/>
        </w:numPr>
        <w:spacing w:line="276" w:lineRule="auto"/>
        <w:jc w:val="both"/>
        <w:rPr>
          <w:sz w:val="28"/>
          <w:szCs w:val="28"/>
          <w:lang w:val="tt-RU"/>
        </w:rPr>
      </w:pPr>
      <w:r w:rsidRPr="004C0E71">
        <w:rPr>
          <w:sz w:val="28"/>
          <w:szCs w:val="28"/>
          <w:lang w:val="tt-RU"/>
        </w:rPr>
        <w:t>Виртуозная пьеса</w:t>
      </w:r>
    </w:p>
    <w:p w:rsidR="00CD6237" w:rsidRPr="004C0E71" w:rsidRDefault="00CD6237" w:rsidP="001C0659">
      <w:pPr>
        <w:pStyle w:val="ListParagraph"/>
        <w:spacing w:line="276" w:lineRule="auto"/>
        <w:jc w:val="both"/>
        <w:rPr>
          <w:sz w:val="28"/>
          <w:szCs w:val="28"/>
          <w:lang w:val="tt-RU"/>
        </w:rPr>
      </w:pPr>
      <w:r w:rsidRPr="004C0E71">
        <w:rPr>
          <w:sz w:val="28"/>
          <w:szCs w:val="28"/>
          <w:lang w:val="tt-RU"/>
        </w:rPr>
        <w:t>Одно из произведений должно быть обработкой народной мелодии.</w:t>
      </w:r>
    </w:p>
    <w:p w:rsidR="00CD6237" w:rsidRPr="004C0E71" w:rsidRDefault="00CD6237" w:rsidP="00BE5B8B">
      <w:pPr>
        <w:spacing w:line="276" w:lineRule="auto"/>
        <w:ind w:firstLine="708"/>
        <w:jc w:val="both"/>
        <w:rPr>
          <w:bCs/>
          <w:sz w:val="28"/>
          <w:szCs w:val="28"/>
        </w:rPr>
      </w:pPr>
      <w:r w:rsidRPr="004C0E71">
        <w:rPr>
          <w:sz w:val="28"/>
          <w:szCs w:val="28"/>
        </w:rPr>
        <w:t xml:space="preserve"> Продолжительность звучания программы – до 1</w:t>
      </w:r>
      <w:r w:rsidRPr="004C0E71">
        <w:rPr>
          <w:sz w:val="28"/>
          <w:szCs w:val="28"/>
          <w:lang w:val="tt-RU"/>
        </w:rPr>
        <w:t>0</w:t>
      </w:r>
      <w:r w:rsidRPr="004C0E71">
        <w:rPr>
          <w:sz w:val="28"/>
          <w:szCs w:val="28"/>
        </w:rPr>
        <w:t xml:space="preserve"> минут.</w:t>
      </w:r>
      <w:r w:rsidRPr="004C0E71">
        <w:rPr>
          <w:bCs/>
          <w:sz w:val="28"/>
          <w:szCs w:val="28"/>
        </w:rPr>
        <w:t> </w:t>
      </w:r>
    </w:p>
    <w:p w:rsidR="00CD6237" w:rsidRPr="00BE5B8B" w:rsidRDefault="00CD6237" w:rsidP="00BE5B8B">
      <w:pPr>
        <w:spacing w:line="276" w:lineRule="auto"/>
        <w:ind w:firstLine="240"/>
        <w:jc w:val="both"/>
        <w:rPr>
          <w:rFonts w:ascii="Arial" w:hAnsi="Arial" w:cs="Arial"/>
          <w:color w:val="FF0000"/>
          <w:sz w:val="21"/>
          <w:szCs w:val="21"/>
        </w:rPr>
      </w:pPr>
    </w:p>
    <w:p w:rsidR="00CD6237" w:rsidRPr="004C0E71" w:rsidRDefault="00CD6237" w:rsidP="00BE5B8B">
      <w:pPr>
        <w:spacing w:line="276" w:lineRule="auto"/>
        <w:ind w:firstLine="240"/>
        <w:jc w:val="center"/>
        <w:rPr>
          <w:b/>
          <w:bCs/>
          <w:sz w:val="28"/>
          <w:szCs w:val="28"/>
        </w:rPr>
      </w:pPr>
      <w:r w:rsidRPr="004C0E71">
        <w:rPr>
          <w:b/>
          <w:bCs/>
          <w:sz w:val="28"/>
          <w:szCs w:val="28"/>
          <w:lang w:val="en-US"/>
        </w:rPr>
        <w:t>III</w:t>
      </w:r>
      <w:r w:rsidRPr="004C0E71">
        <w:rPr>
          <w:b/>
          <w:bCs/>
          <w:sz w:val="28"/>
          <w:szCs w:val="28"/>
        </w:rPr>
        <w:t xml:space="preserve"> –</w:t>
      </w:r>
      <w:r w:rsidRPr="004C0E71">
        <w:rPr>
          <w:b/>
          <w:bCs/>
          <w:sz w:val="28"/>
          <w:szCs w:val="28"/>
          <w:lang w:val="en-US"/>
        </w:rPr>
        <w:t>IV</w:t>
      </w:r>
      <w:r>
        <w:rPr>
          <w:b/>
          <w:bCs/>
          <w:sz w:val="28"/>
          <w:szCs w:val="28"/>
        </w:rPr>
        <w:t>–</w:t>
      </w:r>
      <w:r w:rsidRPr="004C0E71">
        <w:rPr>
          <w:b/>
          <w:bCs/>
          <w:sz w:val="28"/>
          <w:szCs w:val="28"/>
          <w:lang w:val="en-US"/>
        </w:rPr>
        <w:t>V</w:t>
      </w:r>
      <w:r>
        <w:rPr>
          <w:b/>
          <w:bCs/>
          <w:sz w:val="28"/>
          <w:szCs w:val="28"/>
        </w:rPr>
        <w:t>-</w:t>
      </w:r>
      <w:r>
        <w:rPr>
          <w:b/>
          <w:bCs/>
          <w:sz w:val="28"/>
          <w:szCs w:val="28"/>
          <w:lang w:val="en-US"/>
        </w:rPr>
        <w:t>VI</w:t>
      </w:r>
      <w:r w:rsidRPr="004C0E71">
        <w:rPr>
          <w:b/>
          <w:bCs/>
          <w:sz w:val="28"/>
          <w:szCs w:val="28"/>
          <w:lang w:val="tt-RU"/>
        </w:rPr>
        <w:t>к</w:t>
      </w:r>
      <w:r w:rsidRPr="004C0E71">
        <w:rPr>
          <w:b/>
          <w:bCs/>
          <w:sz w:val="28"/>
          <w:szCs w:val="28"/>
        </w:rPr>
        <w:t>атегории</w:t>
      </w:r>
    </w:p>
    <w:p w:rsidR="00CD6237" w:rsidRPr="004C0E71" w:rsidRDefault="00CD6237" w:rsidP="00BE5B8B">
      <w:pPr>
        <w:spacing w:line="276" w:lineRule="auto"/>
        <w:ind w:firstLine="240"/>
        <w:jc w:val="center"/>
        <w:rPr>
          <w:rFonts w:ascii="Arial" w:hAnsi="Arial" w:cs="Arial"/>
          <w:sz w:val="16"/>
          <w:szCs w:val="16"/>
        </w:rPr>
      </w:pPr>
    </w:p>
    <w:p w:rsidR="00CD6237" w:rsidRPr="004C0E71" w:rsidRDefault="00CD6237" w:rsidP="001C0659">
      <w:pPr>
        <w:numPr>
          <w:ilvl w:val="0"/>
          <w:numId w:val="15"/>
        </w:numPr>
        <w:spacing w:line="276" w:lineRule="auto"/>
        <w:jc w:val="both"/>
        <w:rPr>
          <w:sz w:val="28"/>
          <w:szCs w:val="28"/>
        </w:rPr>
      </w:pPr>
      <w:r w:rsidRPr="004C0E71">
        <w:rPr>
          <w:sz w:val="28"/>
          <w:szCs w:val="28"/>
        </w:rPr>
        <w:t>Произведение крупной формы.</w:t>
      </w:r>
    </w:p>
    <w:p w:rsidR="00CD6237" w:rsidRPr="004C0E71" w:rsidRDefault="00CD6237" w:rsidP="001C0659">
      <w:pPr>
        <w:numPr>
          <w:ilvl w:val="0"/>
          <w:numId w:val="15"/>
        </w:numPr>
        <w:spacing w:line="276" w:lineRule="auto"/>
        <w:jc w:val="both"/>
        <w:rPr>
          <w:sz w:val="28"/>
          <w:szCs w:val="28"/>
          <w:lang w:val="tt-RU"/>
        </w:rPr>
      </w:pPr>
      <w:r w:rsidRPr="004C0E71">
        <w:rPr>
          <w:sz w:val="28"/>
          <w:szCs w:val="28"/>
        </w:rPr>
        <w:t>Пьеса кантиленного характера.</w:t>
      </w:r>
    </w:p>
    <w:p w:rsidR="00CD6237" w:rsidRPr="004C0E71" w:rsidRDefault="00CD6237" w:rsidP="001C0659">
      <w:pPr>
        <w:numPr>
          <w:ilvl w:val="0"/>
          <w:numId w:val="15"/>
        </w:numPr>
        <w:spacing w:line="276" w:lineRule="auto"/>
        <w:jc w:val="both"/>
        <w:rPr>
          <w:rFonts w:ascii="Arial" w:hAnsi="Arial" w:cs="Arial"/>
          <w:sz w:val="21"/>
          <w:szCs w:val="21"/>
        </w:rPr>
      </w:pPr>
      <w:r w:rsidRPr="004C0E71">
        <w:rPr>
          <w:sz w:val="28"/>
          <w:szCs w:val="28"/>
          <w:lang w:val="tt-RU"/>
        </w:rPr>
        <w:t>Виртуозная пьеса</w:t>
      </w:r>
    </w:p>
    <w:p w:rsidR="00CD6237" w:rsidRPr="00306C29" w:rsidRDefault="00CD6237" w:rsidP="00306C29">
      <w:pPr>
        <w:spacing w:line="276" w:lineRule="auto"/>
        <w:ind w:left="708"/>
        <w:rPr>
          <w:sz w:val="28"/>
          <w:szCs w:val="28"/>
        </w:rPr>
      </w:pPr>
      <w:r w:rsidRPr="004C0E71">
        <w:rPr>
          <w:sz w:val="28"/>
          <w:szCs w:val="28"/>
          <w:lang w:val="tt-RU"/>
        </w:rPr>
        <w:t>Одно из произведений должно быть написано на основе народных мелодий</w:t>
      </w:r>
      <w:r w:rsidRPr="004C0E71">
        <w:rPr>
          <w:sz w:val="28"/>
          <w:szCs w:val="28"/>
        </w:rPr>
        <w:t xml:space="preserve"> Продолжительность звучания программы  в </w:t>
      </w:r>
      <w:r w:rsidRPr="004C0E71">
        <w:rPr>
          <w:bCs/>
          <w:sz w:val="28"/>
          <w:szCs w:val="28"/>
          <w:lang w:val="en-US"/>
        </w:rPr>
        <w:t>III</w:t>
      </w:r>
      <w:r w:rsidRPr="004C0E71">
        <w:rPr>
          <w:bCs/>
          <w:sz w:val="28"/>
          <w:szCs w:val="28"/>
        </w:rPr>
        <w:t xml:space="preserve"> –</w:t>
      </w:r>
      <w:r w:rsidRPr="004C0E71">
        <w:rPr>
          <w:bCs/>
          <w:sz w:val="28"/>
          <w:szCs w:val="28"/>
          <w:lang w:val="en-US"/>
        </w:rPr>
        <w:t>IV</w:t>
      </w:r>
      <w:r w:rsidRPr="004C0E71">
        <w:rPr>
          <w:bCs/>
          <w:sz w:val="28"/>
          <w:szCs w:val="28"/>
        </w:rPr>
        <w:t xml:space="preserve"> категории</w:t>
      </w:r>
      <w:r w:rsidRPr="004C0E71">
        <w:rPr>
          <w:sz w:val="28"/>
          <w:szCs w:val="28"/>
        </w:rPr>
        <w:t>– до 15 минут, в</w:t>
      </w:r>
      <w:r w:rsidRPr="004C0E71">
        <w:rPr>
          <w:bCs/>
          <w:sz w:val="28"/>
          <w:szCs w:val="28"/>
          <w:lang w:val="en-US"/>
        </w:rPr>
        <w:t>V</w:t>
      </w:r>
      <w:r w:rsidRPr="00306C29">
        <w:rPr>
          <w:bCs/>
          <w:sz w:val="28"/>
          <w:szCs w:val="28"/>
        </w:rPr>
        <w:t>-</w:t>
      </w:r>
      <w:r>
        <w:rPr>
          <w:bCs/>
          <w:sz w:val="28"/>
          <w:szCs w:val="28"/>
          <w:lang w:val="en-US"/>
        </w:rPr>
        <w:t>VI</w:t>
      </w:r>
      <w:r w:rsidRPr="004C0E71">
        <w:rPr>
          <w:bCs/>
          <w:sz w:val="28"/>
          <w:szCs w:val="28"/>
          <w:lang w:val="tt-RU"/>
        </w:rPr>
        <w:t>к</w:t>
      </w:r>
      <w:r w:rsidRPr="004C0E71">
        <w:rPr>
          <w:bCs/>
          <w:sz w:val="28"/>
          <w:szCs w:val="28"/>
        </w:rPr>
        <w:t>атегории – до 20 минут.</w:t>
      </w:r>
    </w:p>
    <w:p w:rsidR="00CD6237" w:rsidRPr="00BE5B8B" w:rsidRDefault="00CD6237" w:rsidP="00BE5B8B">
      <w:pPr>
        <w:spacing w:line="276" w:lineRule="auto"/>
        <w:jc w:val="both"/>
        <w:rPr>
          <w:rFonts w:ascii="Arial" w:hAnsi="Arial" w:cs="Arial"/>
          <w:color w:val="FF0000"/>
          <w:sz w:val="21"/>
          <w:szCs w:val="21"/>
          <w:lang w:val="tt-RU"/>
        </w:rPr>
      </w:pPr>
    </w:p>
    <w:p w:rsidR="00CD6237" w:rsidRDefault="00CD6237" w:rsidP="00BE5B8B">
      <w:pPr>
        <w:spacing w:line="276" w:lineRule="auto"/>
        <w:ind w:firstLine="240"/>
        <w:jc w:val="center"/>
        <w:rPr>
          <w:b/>
          <w:bCs/>
          <w:sz w:val="28"/>
          <w:szCs w:val="28"/>
        </w:rPr>
      </w:pPr>
      <w:r>
        <w:rPr>
          <w:b/>
          <w:bCs/>
          <w:sz w:val="28"/>
          <w:szCs w:val="28"/>
          <w:lang w:val="en-US"/>
        </w:rPr>
        <w:t>VII</w:t>
      </w:r>
      <w:r w:rsidRPr="00093F00">
        <w:rPr>
          <w:b/>
          <w:bCs/>
          <w:sz w:val="28"/>
          <w:szCs w:val="28"/>
        </w:rPr>
        <w:t>-</w:t>
      </w:r>
      <w:r w:rsidRPr="004C0E71">
        <w:rPr>
          <w:b/>
          <w:bCs/>
          <w:sz w:val="28"/>
          <w:szCs w:val="28"/>
          <w:lang w:val="en-US"/>
        </w:rPr>
        <w:t>VIII</w:t>
      </w:r>
      <w:r w:rsidRPr="004C0E71">
        <w:rPr>
          <w:b/>
          <w:bCs/>
          <w:sz w:val="28"/>
          <w:szCs w:val="28"/>
        </w:rPr>
        <w:t xml:space="preserve">- </w:t>
      </w:r>
      <w:r w:rsidRPr="004C0E71">
        <w:rPr>
          <w:b/>
          <w:bCs/>
          <w:sz w:val="28"/>
          <w:szCs w:val="28"/>
          <w:lang w:val="en-US"/>
        </w:rPr>
        <w:t>IX</w:t>
      </w:r>
      <w:r w:rsidRPr="004C0E71">
        <w:rPr>
          <w:b/>
          <w:bCs/>
          <w:sz w:val="28"/>
          <w:szCs w:val="28"/>
          <w:lang w:val="tt-RU"/>
        </w:rPr>
        <w:t>к</w:t>
      </w:r>
      <w:r w:rsidRPr="004C0E71">
        <w:rPr>
          <w:b/>
          <w:bCs/>
          <w:sz w:val="28"/>
          <w:szCs w:val="28"/>
        </w:rPr>
        <w:t>атегория </w:t>
      </w:r>
    </w:p>
    <w:p w:rsidR="00CD6237" w:rsidRPr="004C0E71" w:rsidRDefault="00CD6237" w:rsidP="00BE5B8B">
      <w:pPr>
        <w:spacing w:line="276" w:lineRule="auto"/>
        <w:ind w:firstLine="240"/>
        <w:jc w:val="center"/>
        <w:rPr>
          <w:rFonts w:ascii="Arial" w:hAnsi="Arial" w:cs="Arial"/>
          <w:sz w:val="21"/>
          <w:szCs w:val="21"/>
        </w:rPr>
      </w:pPr>
    </w:p>
    <w:p w:rsidR="00CD6237" w:rsidRPr="004C0E71" w:rsidRDefault="00CD6237" w:rsidP="00BE5B8B">
      <w:pPr>
        <w:spacing w:line="276" w:lineRule="auto"/>
        <w:ind w:firstLine="708"/>
        <w:jc w:val="both"/>
        <w:rPr>
          <w:sz w:val="28"/>
          <w:szCs w:val="28"/>
          <w:lang w:val="tt-RU"/>
        </w:rPr>
      </w:pPr>
      <w:r w:rsidRPr="004C0E71">
        <w:rPr>
          <w:sz w:val="28"/>
          <w:szCs w:val="28"/>
          <w:lang w:val="tt-RU"/>
        </w:rPr>
        <w:t xml:space="preserve">Программа по выбору участника, включая произведение крупной формы </w:t>
      </w:r>
    </w:p>
    <w:p w:rsidR="00CD6237" w:rsidRPr="004C0E71" w:rsidRDefault="00CD6237" w:rsidP="00BE5B8B">
      <w:pPr>
        <w:spacing w:line="276" w:lineRule="auto"/>
        <w:ind w:firstLine="708"/>
        <w:jc w:val="both"/>
        <w:rPr>
          <w:sz w:val="28"/>
          <w:szCs w:val="28"/>
          <w:lang w:val="tt-RU"/>
        </w:rPr>
      </w:pPr>
      <w:r w:rsidRPr="004C0E71">
        <w:rPr>
          <w:sz w:val="28"/>
          <w:szCs w:val="28"/>
          <w:lang w:val="tt-RU"/>
        </w:rPr>
        <w:t>и произведение, написанное на основе народных мелодий.</w:t>
      </w:r>
    </w:p>
    <w:p w:rsidR="00CD6237" w:rsidRPr="00306C29" w:rsidRDefault="00CD6237" w:rsidP="00306C29">
      <w:pPr>
        <w:spacing w:line="276" w:lineRule="auto"/>
        <w:ind w:firstLine="708"/>
        <w:jc w:val="both"/>
        <w:rPr>
          <w:b/>
          <w:bCs/>
          <w:sz w:val="28"/>
          <w:szCs w:val="28"/>
        </w:rPr>
      </w:pPr>
      <w:r w:rsidRPr="004C0E71">
        <w:rPr>
          <w:sz w:val="28"/>
          <w:szCs w:val="28"/>
        </w:rPr>
        <w:t>Продолжительность звучания программы – до 2</w:t>
      </w:r>
      <w:r>
        <w:rPr>
          <w:sz w:val="28"/>
          <w:szCs w:val="28"/>
          <w:lang w:val="tt-RU"/>
        </w:rPr>
        <w:t>5</w:t>
      </w:r>
      <w:r w:rsidRPr="004C0E71">
        <w:rPr>
          <w:sz w:val="28"/>
          <w:szCs w:val="28"/>
        </w:rPr>
        <w:t xml:space="preserve"> минут</w:t>
      </w:r>
      <w:r>
        <w:rPr>
          <w:b/>
          <w:bCs/>
          <w:sz w:val="28"/>
          <w:szCs w:val="28"/>
        </w:rPr>
        <w:t> </w:t>
      </w:r>
    </w:p>
    <w:p w:rsidR="00CD6237" w:rsidRDefault="00CD6237" w:rsidP="003C65D3">
      <w:pPr>
        <w:spacing w:line="276" w:lineRule="auto"/>
        <w:jc w:val="both"/>
        <w:rPr>
          <w:b/>
          <w:bCs/>
          <w:color w:val="FF0000"/>
          <w:sz w:val="28"/>
          <w:szCs w:val="28"/>
        </w:rPr>
      </w:pPr>
    </w:p>
    <w:p w:rsidR="00CD6237" w:rsidRDefault="00CD6237" w:rsidP="004C0E71">
      <w:pPr>
        <w:ind w:firstLine="240"/>
        <w:jc w:val="center"/>
        <w:rPr>
          <w:b/>
          <w:bCs/>
          <w:i/>
          <w:iCs/>
          <w:color w:val="000000"/>
          <w:sz w:val="28"/>
          <w:szCs w:val="28"/>
          <w:u w:val="single"/>
        </w:rPr>
      </w:pPr>
      <w:r w:rsidRPr="00A14C85">
        <w:rPr>
          <w:b/>
          <w:bCs/>
          <w:i/>
          <w:iCs/>
          <w:color w:val="000000"/>
          <w:sz w:val="28"/>
          <w:szCs w:val="28"/>
          <w:u w:val="single"/>
        </w:rPr>
        <w:t>Номинация «С</w:t>
      </w:r>
      <w:r>
        <w:rPr>
          <w:b/>
          <w:bCs/>
          <w:i/>
          <w:iCs/>
          <w:color w:val="000000"/>
          <w:sz w:val="28"/>
          <w:szCs w:val="28"/>
          <w:u w:val="single"/>
        </w:rPr>
        <w:t>ОЛЬНОЕ ИСПОЛНИТЕЛЬСТВО</w:t>
      </w:r>
      <w:r w:rsidRPr="00A14C85">
        <w:rPr>
          <w:b/>
          <w:bCs/>
          <w:i/>
          <w:iCs/>
          <w:color w:val="000000"/>
          <w:sz w:val="28"/>
          <w:szCs w:val="28"/>
          <w:u w:val="single"/>
        </w:rPr>
        <w:t>»</w:t>
      </w:r>
    </w:p>
    <w:p w:rsidR="00CD6237" w:rsidRDefault="00CD6237" w:rsidP="004C0E71">
      <w:pPr>
        <w:ind w:firstLine="240"/>
        <w:jc w:val="center"/>
        <w:rPr>
          <w:b/>
          <w:bCs/>
          <w:i/>
          <w:iCs/>
          <w:color w:val="000000"/>
          <w:sz w:val="28"/>
          <w:szCs w:val="28"/>
          <w:u w:val="single"/>
        </w:rPr>
      </w:pPr>
    </w:p>
    <w:p w:rsidR="00CD6237" w:rsidRPr="004C0E71" w:rsidRDefault="00CD6237" w:rsidP="004C0E71">
      <w:pPr>
        <w:ind w:firstLine="238"/>
        <w:jc w:val="center"/>
        <w:rPr>
          <w:rFonts w:ascii="Arial" w:hAnsi="Arial" w:cs="Arial"/>
          <w:b/>
          <w:sz w:val="21"/>
          <w:szCs w:val="21"/>
        </w:rPr>
      </w:pPr>
      <w:r>
        <w:rPr>
          <w:b/>
          <w:bCs/>
          <w:sz w:val="28"/>
          <w:szCs w:val="28"/>
        </w:rPr>
        <w:t>ГИТАРА</w:t>
      </w:r>
    </w:p>
    <w:p w:rsidR="00CD6237" w:rsidRDefault="00CD6237" w:rsidP="004C0E71">
      <w:pPr>
        <w:spacing w:line="276" w:lineRule="auto"/>
        <w:ind w:firstLine="708"/>
        <w:jc w:val="center"/>
        <w:rPr>
          <w:b/>
          <w:bCs/>
          <w:color w:val="FF0000"/>
          <w:sz w:val="28"/>
          <w:szCs w:val="28"/>
        </w:rPr>
      </w:pPr>
    </w:p>
    <w:p w:rsidR="00CD6237" w:rsidRPr="004C0E71" w:rsidRDefault="00CD6237" w:rsidP="00D81356">
      <w:pPr>
        <w:spacing w:line="276" w:lineRule="auto"/>
        <w:ind w:firstLine="240"/>
        <w:jc w:val="center"/>
        <w:rPr>
          <w:b/>
          <w:bCs/>
          <w:sz w:val="28"/>
          <w:szCs w:val="28"/>
        </w:rPr>
      </w:pPr>
      <w:r w:rsidRPr="004C0E71">
        <w:rPr>
          <w:b/>
          <w:bCs/>
          <w:sz w:val="28"/>
          <w:szCs w:val="28"/>
          <w:lang w:val="en-US"/>
        </w:rPr>
        <w:t>I</w:t>
      </w:r>
      <w:r w:rsidRPr="004C0E71">
        <w:rPr>
          <w:b/>
          <w:bCs/>
          <w:sz w:val="28"/>
          <w:szCs w:val="28"/>
          <w:lang w:val="tt-RU"/>
        </w:rPr>
        <w:t xml:space="preserve"> к</w:t>
      </w:r>
      <w:r w:rsidRPr="004C0E71">
        <w:rPr>
          <w:b/>
          <w:bCs/>
          <w:sz w:val="28"/>
          <w:szCs w:val="28"/>
        </w:rPr>
        <w:t xml:space="preserve">атегория </w:t>
      </w:r>
    </w:p>
    <w:p w:rsidR="00CD6237" w:rsidRPr="004C0E71" w:rsidRDefault="00CD6237" w:rsidP="00D81356">
      <w:pPr>
        <w:spacing w:line="276" w:lineRule="auto"/>
        <w:ind w:firstLine="240"/>
        <w:jc w:val="center"/>
        <w:rPr>
          <w:bCs/>
          <w:sz w:val="16"/>
          <w:szCs w:val="16"/>
          <w:lang w:val="tt-RU"/>
        </w:rPr>
      </w:pPr>
    </w:p>
    <w:p w:rsidR="00CD6237" w:rsidRPr="004C0E71" w:rsidRDefault="00CD6237" w:rsidP="00D81356">
      <w:pPr>
        <w:spacing w:line="276" w:lineRule="auto"/>
        <w:ind w:firstLine="708"/>
        <w:rPr>
          <w:rFonts w:ascii="Arial" w:hAnsi="Arial" w:cs="Arial"/>
          <w:sz w:val="21"/>
          <w:szCs w:val="21"/>
        </w:rPr>
      </w:pPr>
      <w:r w:rsidRPr="004C0E71">
        <w:rPr>
          <w:sz w:val="28"/>
          <w:szCs w:val="28"/>
        </w:rPr>
        <w:t>Свободная программа, состоящая из разнохарактерных произведений.</w:t>
      </w:r>
    </w:p>
    <w:p w:rsidR="00CD6237" w:rsidRPr="004C0E71" w:rsidRDefault="00CD6237" w:rsidP="00D81356">
      <w:pPr>
        <w:spacing w:line="276" w:lineRule="auto"/>
        <w:ind w:firstLine="708"/>
        <w:rPr>
          <w:sz w:val="28"/>
          <w:szCs w:val="28"/>
        </w:rPr>
      </w:pPr>
      <w:r w:rsidRPr="004C0E71">
        <w:rPr>
          <w:sz w:val="28"/>
          <w:szCs w:val="28"/>
        </w:rPr>
        <w:t xml:space="preserve">Продолжительность звучания программы – до </w:t>
      </w:r>
      <w:r w:rsidRPr="004C0E71">
        <w:rPr>
          <w:sz w:val="28"/>
          <w:szCs w:val="28"/>
          <w:lang w:val="tt-RU"/>
        </w:rPr>
        <w:t>8</w:t>
      </w:r>
      <w:r w:rsidRPr="004C0E71">
        <w:rPr>
          <w:sz w:val="28"/>
          <w:szCs w:val="28"/>
        </w:rPr>
        <w:t xml:space="preserve"> минут.</w:t>
      </w:r>
    </w:p>
    <w:p w:rsidR="00CD6237" w:rsidRDefault="00CD6237" w:rsidP="00D81356">
      <w:pPr>
        <w:spacing w:line="276" w:lineRule="auto"/>
        <w:rPr>
          <w:b/>
          <w:bCs/>
          <w:color w:val="FF0000"/>
          <w:sz w:val="28"/>
          <w:szCs w:val="28"/>
        </w:rPr>
      </w:pPr>
    </w:p>
    <w:p w:rsidR="00CD6237" w:rsidRPr="004C0E71" w:rsidRDefault="00CD6237" w:rsidP="00D81356">
      <w:pPr>
        <w:spacing w:line="276" w:lineRule="auto"/>
        <w:ind w:firstLine="240"/>
        <w:jc w:val="center"/>
        <w:rPr>
          <w:b/>
          <w:bCs/>
          <w:sz w:val="28"/>
          <w:szCs w:val="28"/>
        </w:rPr>
      </w:pPr>
      <w:r w:rsidRPr="004C0E71">
        <w:rPr>
          <w:b/>
          <w:bCs/>
          <w:sz w:val="28"/>
          <w:szCs w:val="28"/>
          <w:lang w:val="en-US"/>
        </w:rPr>
        <w:t>II</w:t>
      </w:r>
      <w:r w:rsidRPr="004C0E71">
        <w:rPr>
          <w:b/>
          <w:bCs/>
          <w:sz w:val="28"/>
          <w:szCs w:val="28"/>
          <w:lang w:val="tt-RU"/>
        </w:rPr>
        <w:t xml:space="preserve"> к</w:t>
      </w:r>
      <w:r w:rsidRPr="004C0E71">
        <w:rPr>
          <w:b/>
          <w:bCs/>
          <w:sz w:val="28"/>
          <w:szCs w:val="28"/>
        </w:rPr>
        <w:t>атегория</w:t>
      </w:r>
    </w:p>
    <w:p w:rsidR="00CD6237" w:rsidRPr="004C0E71" w:rsidRDefault="00CD6237" w:rsidP="00D81356">
      <w:pPr>
        <w:spacing w:line="276" w:lineRule="auto"/>
        <w:ind w:firstLine="240"/>
        <w:jc w:val="center"/>
        <w:rPr>
          <w:rFonts w:ascii="Arial" w:hAnsi="Arial" w:cs="Arial"/>
          <w:sz w:val="16"/>
          <w:szCs w:val="16"/>
        </w:rPr>
      </w:pPr>
    </w:p>
    <w:p w:rsidR="00CD6237" w:rsidRPr="004C0E71" w:rsidRDefault="00CD6237" w:rsidP="000C0002">
      <w:pPr>
        <w:pStyle w:val="ListParagraph"/>
        <w:numPr>
          <w:ilvl w:val="0"/>
          <w:numId w:val="19"/>
        </w:numPr>
        <w:spacing w:line="276" w:lineRule="auto"/>
        <w:jc w:val="both"/>
        <w:rPr>
          <w:sz w:val="28"/>
          <w:szCs w:val="28"/>
          <w:lang w:val="tt-RU"/>
        </w:rPr>
      </w:pPr>
      <w:r w:rsidRPr="004C0E71">
        <w:rPr>
          <w:sz w:val="28"/>
          <w:szCs w:val="28"/>
        </w:rPr>
        <w:t>Произведение кантиленного характера</w:t>
      </w:r>
    </w:p>
    <w:p w:rsidR="00CD6237" w:rsidRPr="004C0E71" w:rsidRDefault="00CD6237" w:rsidP="000C0002">
      <w:pPr>
        <w:pStyle w:val="ListParagraph"/>
        <w:numPr>
          <w:ilvl w:val="0"/>
          <w:numId w:val="19"/>
        </w:numPr>
        <w:spacing w:line="276" w:lineRule="auto"/>
        <w:jc w:val="both"/>
        <w:rPr>
          <w:sz w:val="28"/>
          <w:szCs w:val="28"/>
          <w:lang w:val="tt-RU"/>
        </w:rPr>
      </w:pPr>
      <w:r w:rsidRPr="004C0E71">
        <w:rPr>
          <w:sz w:val="28"/>
          <w:szCs w:val="28"/>
          <w:lang w:val="tt-RU"/>
        </w:rPr>
        <w:t>Виртуозная пьеса</w:t>
      </w:r>
    </w:p>
    <w:p w:rsidR="00CD6237" w:rsidRPr="004C0E71" w:rsidRDefault="00CD6237" w:rsidP="00D81356">
      <w:pPr>
        <w:pStyle w:val="ListParagraph"/>
        <w:spacing w:line="276" w:lineRule="auto"/>
        <w:jc w:val="both"/>
        <w:rPr>
          <w:sz w:val="28"/>
          <w:szCs w:val="28"/>
          <w:lang w:val="tt-RU"/>
        </w:rPr>
      </w:pPr>
      <w:r w:rsidRPr="004C0E71">
        <w:rPr>
          <w:sz w:val="28"/>
          <w:szCs w:val="28"/>
          <w:lang w:val="tt-RU"/>
        </w:rPr>
        <w:t>Одно из произведений должно быть обработкой народной мелодии.</w:t>
      </w:r>
    </w:p>
    <w:p w:rsidR="00CD6237" w:rsidRPr="004C0E71" w:rsidRDefault="00CD6237" w:rsidP="00D81356">
      <w:pPr>
        <w:spacing w:line="276" w:lineRule="auto"/>
        <w:ind w:firstLine="708"/>
        <w:jc w:val="both"/>
        <w:rPr>
          <w:bCs/>
          <w:sz w:val="28"/>
          <w:szCs w:val="28"/>
        </w:rPr>
      </w:pPr>
      <w:r w:rsidRPr="004C0E71">
        <w:rPr>
          <w:sz w:val="28"/>
          <w:szCs w:val="28"/>
        </w:rPr>
        <w:t xml:space="preserve"> Продолжительность звучания программы – до 1</w:t>
      </w:r>
      <w:r w:rsidRPr="004C0E71">
        <w:rPr>
          <w:sz w:val="28"/>
          <w:szCs w:val="28"/>
          <w:lang w:val="tt-RU"/>
        </w:rPr>
        <w:t>0</w:t>
      </w:r>
      <w:r w:rsidRPr="004C0E71">
        <w:rPr>
          <w:sz w:val="28"/>
          <w:szCs w:val="28"/>
        </w:rPr>
        <w:t xml:space="preserve"> минут.</w:t>
      </w:r>
      <w:r w:rsidRPr="004C0E71">
        <w:rPr>
          <w:bCs/>
          <w:sz w:val="28"/>
          <w:szCs w:val="28"/>
        </w:rPr>
        <w:t> </w:t>
      </w:r>
    </w:p>
    <w:p w:rsidR="00CD6237" w:rsidRDefault="00CD6237" w:rsidP="00BE5B8B">
      <w:pPr>
        <w:spacing w:line="276" w:lineRule="auto"/>
        <w:ind w:firstLine="708"/>
        <w:jc w:val="both"/>
        <w:rPr>
          <w:b/>
          <w:bCs/>
          <w:color w:val="FF0000"/>
          <w:sz w:val="28"/>
          <w:szCs w:val="28"/>
        </w:rPr>
      </w:pPr>
    </w:p>
    <w:p w:rsidR="00CD6237" w:rsidRPr="004C0E71" w:rsidRDefault="00CD6237" w:rsidP="00410D39">
      <w:pPr>
        <w:spacing w:line="276" w:lineRule="auto"/>
        <w:ind w:firstLine="240"/>
        <w:jc w:val="center"/>
        <w:rPr>
          <w:b/>
          <w:bCs/>
          <w:sz w:val="28"/>
          <w:szCs w:val="28"/>
        </w:rPr>
      </w:pPr>
      <w:r w:rsidRPr="004C0E71">
        <w:rPr>
          <w:b/>
          <w:bCs/>
          <w:sz w:val="28"/>
          <w:szCs w:val="28"/>
          <w:lang w:val="en-US"/>
        </w:rPr>
        <w:t>III</w:t>
      </w:r>
      <w:r w:rsidRPr="004C0E71">
        <w:rPr>
          <w:b/>
          <w:bCs/>
          <w:sz w:val="28"/>
          <w:szCs w:val="28"/>
        </w:rPr>
        <w:t xml:space="preserve"> –</w:t>
      </w:r>
      <w:r w:rsidRPr="004C0E71">
        <w:rPr>
          <w:b/>
          <w:bCs/>
          <w:sz w:val="28"/>
          <w:szCs w:val="28"/>
          <w:lang w:val="en-US"/>
        </w:rPr>
        <w:t>IV</w:t>
      </w:r>
      <w:r>
        <w:rPr>
          <w:b/>
          <w:bCs/>
          <w:sz w:val="28"/>
          <w:szCs w:val="28"/>
        </w:rPr>
        <w:t>–</w:t>
      </w:r>
      <w:r w:rsidRPr="004C0E71">
        <w:rPr>
          <w:b/>
          <w:bCs/>
          <w:sz w:val="28"/>
          <w:szCs w:val="28"/>
          <w:lang w:val="en-US"/>
        </w:rPr>
        <w:t>V</w:t>
      </w:r>
      <w:r w:rsidRPr="00093F00">
        <w:rPr>
          <w:b/>
          <w:bCs/>
          <w:sz w:val="28"/>
          <w:szCs w:val="28"/>
        </w:rPr>
        <w:t xml:space="preserve"> -</w:t>
      </w:r>
      <w:r>
        <w:rPr>
          <w:b/>
          <w:bCs/>
          <w:sz w:val="28"/>
          <w:szCs w:val="28"/>
          <w:lang w:val="en-US"/>
        </w:rPr>
        <w:t>VI</w:t>
      </w:r>
      <w:r w:rsidRPr="004C0E71">
        <w:rPr>
          <w:b/>
          <w:bCs/>
          <w:sz w:val="28"/>
          <w:szCs w:val="28"/>
          <w:lang w:val="tt-RU"/>
        </w:rPr>
        <w:t>к</w:t>
      </w:r>
      <w:r w:rsidRPr="004C0E71">
        <w:rPr>
          <w:b/>
          <w:bCs/>
          <w:sz w:val="28"/>
          <w:szCs w:val="28"/>
        </w:rPr>
        <w:t>атегории</w:t>
      </w:r>
    </w:p>
    <w:p w:rsidR="00CD6237" w:rsidRPr="004C0E71" w:rsidRDefault="00CD6237" w:rsidP="00D81356">
      <w:pPr>
        <w:spacing w:line="276" w:lineRule="auto"/>
        <w:ind w:firstLine="240"/>
        <w:jc w:val="center"/>
        <w:rPr>
          <w:rFonts w:ascii="Arial" w:hAnsi="Arial" w:cs="Arial"/>
          <w:sz w:val="16"/>
          <w:szCs w:val="16"/>
        </w:rPr>
      </w:pPr>
    </w:p>
    <w:p w:rsidR="00CD6237" w:rsidRPr="004C0E71" w:rsidRDefault="00CD6237" w:rsidP="000C0002">
      <w:pPr>
        <w:spacing w:line="276" w:lineRule="auto"/>
        <w:ind w:left="900"/>
        <w:jc w:val="both"/>
        <w:rPr>
          <w:sz w:val="28"/>
          <w:szCs w:val="28"/>
        </w:rPr>
      </w:pPr>
      <w:r>
        <w:rPr>
          <w:sz w:val="28"/>
          <w:szCs w:val="28"/>
        </w:rPr>
        <w:t>1.Полифоническое сочинение</w:t>
      </w:r>
      <w:r w:rsidRPr="004C0E71">
        <w:rPr>
          <w:sz w:val="28"/>
          <w:szCs w:val="28"/>
        </w:rPr>
        <w:t>.</w:t>
      </w:r>
    </w:p>
    <w:p w:rsidR="00CD6237" w:rsidRPr="004C0E71" w:rsidRDefault="00CD6237" w:rsidP="000C0002">
      <w:pPr>
        <w:spacing w:line="276" w:lineRule="auto"/>
        <w:ind w:left="900"/>
        <w:jc w:val="both"/>
        <w:rPr>
          <w:sz w:val="28"/>
          <w:szCs w:val="28"/>
          <w:lang w:val="tt-RU"/>
        </w:rPr>
      </w:pPr>
      <w:r>
        <w:rPr>
          <w:sz w:val="28"/>
          <w:szCs w:val="28"/>
        </w:rPr>
        <w:t>2.Оригинальное сочинение</w:t>
      </w:r>
      <w:r w:rsidRPr="004C0E71">
        <w:rPr>
          <w:sz w:val="28"/>
          <w:szCs w:val="28"/>
        </w:rPr>
        <w:t>.</w:t>
      </w:r>
    </w:p>
    <w:p w:rsidR="00CD6237" w:rsidRPr="004C0E71" w:rsidRDefault="00CD6237" w:rsidP="000C0002">
      <w:pPr>
        <w:spacing w:line="276" w:lineRule="auto"/>
        <w:jc w:val="both"/>
        <w:rPr>
          <w:rFonts w:ascii="Arial" w:hAnsi="Arial" w:cs="Arial"/>
          <w:sz w:val="21"/>
          <w:szCs w:val="21"/>
        </w:rPr>
      </w:pPr>
      <w:r>
        <w:rPr>
          <w:sz w:val="28"/>
          <w:szCs w:val="28"/>
          <w:lang w:val="tt-RU"/>
        </w:rPr>
        <w:t xml:space="preserve">             3.</w:t>
      </w:r>
      <w:r w:rsidRPr="004C0E71">
        <w:rPr>
          <w:sz w:val="28"/>
          <w:szCs w:val="28"/>
          <w:lang w:val="tt-RU"/>
        </w:rPr>
        <w:t>Виртуозная пьеса</w:t>
      </w:r>
    </w:p>
    <w:p w:rsidR="00CD6237" w:rsidRPr="004C0E71" w:rsidRDefault="00CD6237" w:rsidP="00D81356">
      <w:pPr>
        <w:spacing w:line="276" w:lineRule="auto"/>
        <w:ind w:left="708"/>
        <w:rPr>
          <w:sz w:val="28"/>
          <w:szCs w:val="28"/>
        </w:rPr>
      </w:pPr>
      <w:r w:rsidRPr="004C0E71">
        <w:rPr>
          <w:sz w:val="28"/>
          <w:szCs w:val="28"/>
          <w:lang w:val="tt-RU"/>
        </w:rPr>
        <w:t>Одно из произведений должно быть написано на основе народных мелодий</w:t>
      </w:r>
      <w:r w:rsidRPr="004C0E71">
        <w:rPr>
          <w:sz w:val="28"/>
          <w:szCs w:val="28"/>
        </w:rPr>
        <w:t xml:space="preserve"> Продолжительность звучания программы  в </w:t>
      </w:r>
      <w:r w:rsidRPr="004C0E71">
        <w:rPr>
          <w:bCs/>
          <w:sz w:val="28"/>
          <w:szCs w:val="28"/>
          <w:lang w:val="en-US"/>
        </w:rPr>
        <w:t>III</w:t>
      </w:r>
      <w:r w:rsidRPr="004C0E71">
        <w:rPr>
          <w:bCs/>
          <w:sz w:val="28"/>
          <w:szCs w:val="28"/>
        </w:rPr>
        <w:t xml:space="preserve"> –</w:t>
      </w:r>
      <w:r w:rsidRPr="004C0E71">
        <w:rPr>
          <w:bCs/>
          <w:sz w:val="28"/>
          <w:szCs w:val="28"/>
          <w:lang w:val="en-US"/>
        </w:rPr>
        <w:t>IV</w:t>
      </w:r>
      <w:r w:rsidRPr="004C0E71">
        <w:rPr>
          <w:bCs/>
          <w:sz w:val="28"/>
          <w:szCs w:val="28"/>
        </w:rPr>
        <w:t xml:space="preserve"> категории</w:t>
      </w:r>
      <w:r w:rsidRPr="004C0E71">
        <w:rPr>
          <w:sz w:val="28"/>
          <w:szCs w:val="28"/>
        </w:rPr>
        <w:t>– до 15 минут, в</w:t>
      </w:r>
      <w:r w:rsidRPr="004C0E71">
        <w:rPr>
          <w:bCs/>
          <w:sz w:val="28"/>
          <w:szCs w:val="28"/>
          <w:lang w:val="en-US"/>
        </w:rPr>
        <w:t>V</w:t>
      </w:r>
      <w:r w:rsidRPr="00306C29">
        <w:rPr>
          <w:bCs/>
          <w:sz w:val="28"/>
          <w:szCs w:val="28"/>
        </w:rPr>
        <w:t>-</w:t>
      </w:r>
      <w:r>
        <w:rPr>
          <w:bCs/>
          <w:sz w:val="28"/>
          <w:szCs w:val="28"/>
          <w:lang w:val="en-US"/>
        </w:rPr>
        <w:t>VI</w:t>
      </w:r>
      <w:r w:rsidRPr="004C0E71">
        <w:rPr>
          <w:bCs/>
          <w:sz w:val="28"/>
          <w:szCs w:val="28"/>
          <w:lang w:val="tt-RU"/>
        </w:rPr>
        <w:t>к</w:t>
      </w:r>
      <w:r w:rsidRPr="004C0E71">
        <w:rPr>
          <w:bCs/>
          <w:sz w:val="28"/>
          <w:szCs w:val="28"/>
        </w:rPr>
        <w:t>атегории – до 20 минут.</w:t>
      </w:r>
    </w:p>
    <w:p w:rsidR="00CD6237" w:rsidRDefault="00CD6237" w:rsidP="004C0E71">
      <w:pPr>
        <w:spacing w:line="276" w:lineRule="auto"/>
        <w:ind w:firstLine="708"/>
        <w:jc w:val="center"/>
        <w:rPr>
          <w:b/>
          <w:bCs/>
          <w:color w:val="FF0000"/>
          <w:sz w:val="28"/>
          <w:szCs w:val="28"/>
        </w:rPr>
      </w:pPr>
    </w:p>
    <w:p w:rsidR="00CD6237" w:rsidRPr="00306C29" w:rsidRDefault="00CD6237" w:rsidP="00306C29">
      <w:pPr>
        <w:spacing w:line="276" w:lineRule="auto"/>
        <w:ind w:firstLine="240"/>
        <w:jc w:val="center"/>
        <w:rPr>
          <w:b/>
          <w:bCs/>
          <w:sz w:val="28"/>
          <w:szCs w:val="28"/>
          <w:lang w:val="tt-RU"/>
        </w:rPr>
      </w:pPr>
      <w:r w:rsidRPr="004C0E71">
        <w:rPr>
          <w:b/>
          <w:bCs/>
          <w:sz w:val="28"/>
          <w:szCs w:val="28"/>
          <w:lang w:val="en-US"/>
        </w:rPr>
        <w:t>VI</w:t>
      </w:r>
      <w:r>
        <w:rPr>
          <w:b/>
          <w:bCs/>
          <w:sz w:val="28"/>
          <w:szCs w:val="28"/>
          <w:lang w:val="en-US"/>
        </w:rPr>
        <w:t>I</w:t>
      </w:r>
      <w:r w:rsidRPr="004C0E71">
        <w:rPr>
          <w:b/>
          <w:bCs/>
          <w:sz w:val="28"/>
          <w:szCs w:val="28"/>
        </w:rPr>
        <w:t>-</w:t>
      </w:r>
      <w:r w:rsidRPr="004C0E71">
        <w:rPr>
          <w:b/>
          <w:bCs/>
          <w:sz w:val="28"/>
          <w:szCs w:val="28"/>
          <w:lang w:val="en-US"/>
        </w:rPr>
        <w:t>VII</w:t>
      </w:r>
      <w:r>
        <w:rPr>
          <w:b/>
          <w:bCs/>
          <w:sz w:val="28"/>
          <w:szCs w:val="28"/>
          <w:lang w:val="en-US"/>
        </w:rPr>
        <w:t>I</w:t>
      </w:r>
      <w:r w:rsidRPr="004C0E71">
        <w:rPr>
          <w:b/>
          <w:bCs/>
          <w:sz w:val="28"/>
          <w:szCs w:val="28"/>
        </w:rPr>
        <w:t>-</w:t>
      </w:r>
      <w:r w:rsidRPr="004C0E71">
        <w:rPr>
          <w:b/>
          <w:bCs/>
          <w:sz w:val="28"/>
          <w:szCs w:val="28"/>
          <w:lang w:val="en-US"/>
        </w:rPr>
        <w:t>IX</w:t>
      </w:r>
      <w:r w:rsidRPr="004C0E71">
        <w:rPr>
          <w:b/>
          <w:bCs/>
          <w:sz w:val="28"/>
          <w:szCs w:val="28"/>
          <w:lang w:val="tt-RU"/>
        </w:rPr>
        <w:t>к</w:t>
      </w:r>
      <w:r w:rsidRPr="004C0E71">
        <w:rPr>
          <w:b/>
          <w:bCs/>
          <w:sz w:val="28"/>
          <w:szCs w:val="28"/>
        </w:rPr>
        <w:t>атегори</w:t>
      </w:r>
      <w:r>
        <w:rPr>
          <w:b/>
          <w:bCs/>
          <w:sz w:val="28"/>
          <w:szCs w:val="28"/>
          <w:lang w:val="tt-RU"/>
        </w:rPr>
        <w:t>и</w:t>
      </w:r>
    </w:p>
    <w:p w:rsidR="00CD6237" w:rsidRPr="004C0E71" w:rsidRDefault="00CD6237" w:rsidP="00410D39">
      <w:pPr>
        <w:spacing w:line="276" w:lineRule="auto"/>
        <w:rPr>
          <w:rFonts w:ascii="Arial" w:hAnsi="Arial" w:cs="Arial"/>
          <w:sz w:val="21"/>
          <w:szCs w:val="21"/>
        </w:rPr>
      </w:pPr>
    </w:p>
    <w:p w:rsidR="00CD6237" w:rsidRPr="004C0E71" w:rsidRDefault="00CD6237" w:rsidP="000C0002">
      <w:pPr>
        <w:spacing w:line="276" w:lineRule="auto"/>
        <w:ind w:firstLine="708"/>
        <w:jc w:val="both"/>
        <w:rPr>
          <w:sz w:val="28"/>
          <w:szCs w:val="28"/>
          <w:lang w:val="tt-RU"/>
        </w:rPr>
      </w:pPr>
      <w:r w:rsidRPr="004C0E71">
        <w:rPr>
          <w:sz w:val="28"/>
          <w:szCs w:val="28"/>
          <w:lang w:val="tt-RU"/>
        </w:rPr>
        <w:t xml:space="preserve">Программа по выбору участника, включая произведение крупной формы </w:t>
      </w:r>
    </w:p>
    <w:p w:rsidR="00CD6237" w:rsidRPr="004C0E71" w:rsidRDefault="00CD6237" w:rsidP="000C0002">
      <w:pPr>
        <w:spacing w:line="276" w:lineRule="auto"/>
        <w:ind w:firstLine="708"/>
        <w:jc w:val="both"/>
        <w:rPr>
          <w:sz w:val="28"/>
          <w:szCs w:val="28"/>
          <w:lang w:val="tt-RU"/>
        </w:rPr>
      </w:pPr>
      <w:r w:rsidRPr="004C0E71">
        <w:rPr>
          <w:sz w:val="28"/>
          <w:szCs w:val="28"/>
          <w:lang w:val="tt-RU"/>
        </w:rPr>
        <w:t>и произведение, написанное на основе народных мелодий.</w:t>
      </w:r>
    </w:p>
    <w:p w:rsidR="00CD6237" w:rsidRPr="00306C29" w:rsidRDefault="00CD6237" w:rsidP="00306C29">
      <w:pPr>
        <w:spacing w:line="276" w:lineRule="auto"/>
        <w:ind w:firstLine="708"/>
        <w:jc w:val="both"/>
        <w:rPr>
          <w:b/>
          <w:bCs/>
          <w:sz w:val="28"/>
          <w:szCs w:val="28"/>
        </w:rPr>
      </w:pPr>
      <w:r w:rsidRPr="004C0E71">
        <w:rPr>
          <w:sz w:val="28"/>
          <w:szCs w:val="28"/>
        </w:rPr>
        <w:t>Продолжительность звучания программы – до 2</w:t>
      </w:r>
      <w:r>
        <w:rPr>
          <w:sz w:val="28"/>
          <w:szCs w:val="28"/>
          <w:lang w:val="tt-RU"/>
        </w:rPr>
        <w:t>0</w:t>
      </w:r>
      <w:r w:rsidRPr="004C0E71">
        <w:rPr>
          <w:sz w:val="28"/>
          <w:szCs w:val="28"/>
        </w:rPr>
        <w:t xml:space="preserve"> минут</w:t>
      </w:r>
      <w:r>
        <w:rPr>
          <w:b/>
          <w:bCs/>
          <w:sz w:val="28"/>
          <w:szCs w:val="28"/>
        </w:rPr>
        <w:t> </w:t>
      </w:r>
    </w:p>
    <w:p w:rsidR="00CD6237" w:rsidRPr="00BE5B8B" w:rsidRDefault="00CD6237" w:rsidP="003C65D3">
      <w:pPr>
        <w:spacing w:line="276" w:lineRule="auto"/>
        <w:rPr>
          <w:b/>
          <w:bCs/>
          <w:color w:val="FF0000"/>
          <w:sz w:val="28"/>
          <w:szCs w:val="28"/>
        </w:rPr>
      </w:pPr>
    </w:p>
    <w:p w:rsidR="00CD6237" w:rsidRDefault="00CD6237" w:rsidP="0013414A">
      <w:pPr>
        <w:ind w:firstLine="240"/>
        <w:jc w:val="center"/>
        <w:rPr>
          <w:b/>
          <w:bCs/>
          <w:i/>
          <w:iCs/>
          <w:color w:val="000000"/>
          <w:sz w:val="28"/>
          <w:szCs w:val="28"/>
          <w:u w:val="single"/>
        </w:rPr>
      </w:pPr>
      <w:r w:rsidRPr="00A14C85">
        <w:rPr>
          <w:b/>
          <w:bCs/>
          <w:i/>
          <w:iCs/>
          <w:color w:val="000000"/>
          <w:sz w:val="28"/>
          <w:szCs w:val="28"/>
          <w:u w:val="single"/>
        </w:rPr>
        <w:t>Номинация «С</w:t>
      </w:r>
      <w:r>
        <w:rPr>
          <w:b/>
          <w:bCs/>
          <w:i/>
          <w:iCs/>
          <w:color w:val="000000"/>
          <w:sz w:val="28"/>
          <w:szCs w:val="28"/>
          <w:u w:val="single"/>
        </w:rPr>
        <w:t>ОЛЬНОЕ ИСПОЛНИТЕЛЬСТВО</w:t>
      </w:r>
      <w:r w:rsidRPr="00A14C85">
        <w:rPr>
          <w:b/>
          <w:bCs/>
          <w:i/>
          <w:iCs/>
          <w:color w:val="000000"/>
          <w:sz w:val="28"/>
          <w:szCs w:val="28"/>
          <w:u w:val="single"/>
        </w:rPr>
        <w:t>»</w:t>
      </w:r>
    </w:p>
    <w:p w:rsidR="00CD6237" w:rsidRDefault="00CD6237" w:rsidP="0013414A">
      <w:pPr>
        <w:ind w:firstLine="240"/>
        <w:jc w:val="center"/>
        <w:rPr>
          <w:b/>
          <w:bCs/>
          <w:i/>
          <w:iCs/>
          <w:color w:val="000000"/>
          <w:sz w:val="28"/>
          <w:szCs w:val="28"/>
          <w:u w:val="single"/>
        </w:rPr>
      </w:pPr>
    </w:p>
    <w:p w:rsidR="00CD6237" w:rsidRPr="00D81356" w:rsidRDefault="00CD6237" w:rsidP="0013414A">
      <w:pPr>
        <w:ind w:firstLine="238"/>
        <w:jc w:val="center"/>
        <w:rPr>
          <w:b/>
          <w:bCs/>
          <w:sz w:val="28"/>
          <w:szCs w:val="28"/>
        </w:rPr>
      </w:pPr>
      <w:r w:rsidRPr="00D81356">
        <w:rPr>
          <w:b/>
          <w:bCs/>
          <w:sz w:val="28"/>
          <w:szCs w:val="28"/>
        </w:rPr>
        <w:t>НАЦИОНАЛЬНЫЕ ТРАДИЦИОННЫЕ ИНСТРУМЕНТЫ</w:t>
      </w:r>
    </w:p>
    <w:p w:rsidR="00CD6237" w:rsidRDefault="00CD6237" w:rsidP="0013414A">
      <w:pPr>
        <w:ind w:firstLine="238"/>
        <w:jc w:val="center"/>
        <w:rPr>
          <w:b/>
          <w:sz w:val="28"/>
          <w:szCs w:val="28"/>
        </w:rPr>
      </w:pPr>
      <w:r w:rsidRPr="00306C29">
        <w:rPr>
          <w:b/>
        </w:rPr>
        <w:t>(</w:t>
      </w:r>
      <w:r>
        <w:rPr>
          <w:b/>
          <w:sz w:val="28"/>
          <w:szCs w:val="28"/>
        </w:rPr>
        <w:t>гармонь, курай, домбыра, гусли, дудук и др. инструменты)</w:t>
      </w:r>
    </w:p>
    <w:p w:rsidR="00CD6237" w:rsidRDefault="00CD6237" w:rsidP="0013414A">
      <w:pPr>
        <w:ind w:firstLine="238"/>
        <w:jc w:val="center"/>
        <w:rPr>
          <w:b/>
          <w:sz w:val="28"/>
          <w:szCs w:val="28"/>
        </w:rPr>
      </w:pPr>
    </w:p>
    <w:p w:rsidR="00CD6237" w:rsidRPr="00306C29" w:rsidRDefault="00CD6237" w:rsidP="0013414A">
      <w:pPr>
        <w:ind w:firstLine="238"/>
        <w:jc w:val="center"/>
        <w:rPr>
          <w:b/>
          <w:sz w:val="28"/>
          <w:szCs w:val="28"/>
        </w:rPr>
      </w:pPr>
    </w:p>
    <w:p w:rsidR="00CD6237" w:rsidRPr="004C0E71" w:rsidRDefault="00CD6237" w:rsidP="00A63A15">
      <w:pPr>
        <w:ind w:firstLine="240"/>
        <w:jc w:val="center"/>
        <w:rPr>
          <w:b/>
          <w:bCs/>
          <w:sz w:val="28"/>
          <w:szCs w:val="28"/>
        </w:rPr>
      </w:pPr>
      <w:r w:rsidRPr="004C0E71">
        <w:rPr>
          <w:b/>
          <w:bCs/>
          <w:sz w:val="28"/>
          <w:szCs w:val="28"/>
          <w:lang w:val="en-US"/>
        </w:rPr>
        <w:t>I</w:t>
      </w:r>
      <w:r w:rsidRPr="004C0E71">
        <w:rPr>
          <w:b/>
          <w:bCs/>
          <w:sz w:val="28"/>
          <w:szCs w:val="28"/>
          <w:lang w:val="tt-RU"/>
        </w:rPr>
        <w:t xml:space="preserve"> к</w:t>
      </w:r>
      <w:r w:rsidRPr="004C0E71">
        <w:rPr>
          <w:b/>
          <w:bCs/>
          <w:sz w:val="28"/>
          <w:szCs w:val="28"/>
        </w:rPr>
        <w:t xml:space="preserve">атегория </w:t>
      </w:r>
    </w:p>
    <w:p w:rsidR="00CD6237" w:rsidRPr="004C0E71" w:rsidRDefault="00CD6237" w:rsidP="00A63A15">
      <w:pPr>
        <w:ind w:firstLine="240"/>
        <w:jc w:val="center"/>
        <w:rPr>
          <w:bCs/>
          <w:sz w:val="16"/>
          <w:szCs w:val="16"/>
          <w:lang w:val="tt-RU"/>
        </w:rPr>
      </w:pPr>
    </w:p>
    <w:p w:rsidR="00CD6237" w:rsidRPr="004C0E71" w:rsidRDefault="00CD6237" w:rsidP="00A63A15">
      <w:pPr>
        <w:ind w:firstLine="708"/>
        <w:rPr>
          <w:rFonts w:ascii="Arial" w:hAnsi="Arial" w:cs="Arial"/>
          <w:sz w:val="21"/>
          <w:szCs w:val="21"/>
        </w:rPr>
      </w:pPr>
      <w:r w:rsidRPr="004C0E71">
        <w:rPr>
          <w:sz w:val="28"/>
          <w:szCs w:val="28"/>
        </w:rPr>
        <w:t>Свободная программа, состоящая из разнохарактерных произведений.</w:t>
      </w:r>
    </w:p>
    <w:p w:rsidR="00CD6237" w:rsidRPr="004C0E71" w:rsidRDefault="00CD6237" w:rsidP="00A63A15">
      <w:pPr>
        <w:ind w:firstLine="708"/>
        <w:rPr>
          <w:sz w:val="28"/>
          <w:szCs w:val="28"/>
        </w:rPr>
      </w:pPr>
      <w:r w:rsidRPr="004C0E71">
        <w:rPr>
          <w:sz w:val="28"/>
          <w:szCs w:val="28"/>
        </w:rPr>
        <w:t xml:space="preserve">Продолжительность звучания программы – до </w:t>
      </w:r>
      <w:r w:rsidRPr="004C0E71">
        <w:rPr>
          <w:sz w:val="28"/>
          <w:szCs w:val="28"/>
          <w:lang w:val="tt-RU"/>
        </w:rPr>
        <w:t>8</w:t>
      </w:r>
      <w:r w:rsidRPr="004C0E71">
        <w:rPr>
          <w:sz w:val="28"/>
          <w:szCs w:val="28"/>
        </w:rPr>
        <w:t xml:space="preserve"> минут.</w:t>
      </w:r>
    </w:p>
    <w:p w:rsidR="00CD6237" w:rsidRDefault="00CD6237" w:rsidP="000C0002">
      <w:pPr>
        <w:spacing w:line="276" w:lineRule="auto"/>
        <w:rPr>
          <w:b/>
          <w:bCs/>
          <w:color w:val="FF0000"/>
          <w:sz w:val="28"/>
          <w:szCs w:val="28"/>
        </w:rPr>
      </w:pPr>
    </w:p>
    <w:p w:rsidR="00CD6237" w:rsidRDefault="00CD6237" w:rsidP="000C0002">
      <w:pPr>
        <w:spacing w:line="276" w:lineRule="auto"/>
        <w:rPr>
          <w:b/>
          <w:bCs/>
          <w:color w:val="FF0000"/>
          <w:sz w:val="28"/>
          <w:szCs w:val="28"/>
        </w:rPr>
      </w:pPr>
    </w:p>
    <w:p w:rsidR="00CD6237" w:rsidRPr="004C0E71" w:rsidRDefault="00CD6237" w:rsidP="00A63A15">
      <w:pPr>
        <w:ind w:firstLine="240"/>
        <w:jc w:val="center"/>
        <w:rPr>
          <w:b/>
          <w:bCs/>
          <w:sz w:val="28"/>
          <w:szCs w:val="28"/>
        </w:rPr>
      </w:pPr>
      <w:r w:rsidRPr="004C0E71">
        <w:rPr>
          <w:b/>
          <w:bCs/>
          <w:sz w:val="28"/>
          <w:szCs w:val="28"/>
          <w:lang w:val="en-US"/>
        </w:rPr>
        <w:t>II</w:t>
      </w:r>
      <w:r w:rsidRPr="004C0E71">
        <w:rPr>
          <w:b/>
          <w:bCs/>
          <w:sz w:val="28"/>
          <w:szCs w:val="28"/>
          <w:lang w:val="tt-RU"/>
        </w:rPr>
        <w:t xml:space="preserve"> к</w:t>
      </w:r>
      <w:r w:rsidRPr="004C0E71">
        <w:rPr>
          <w:b/>
          <w:bCs/>
          <w:sz w:val="28"/>
          <w:szCs w:val="28"/>
        </w:rPr>
        <w:t>атегория</w:t>
      </w:r>
    </w:p>
    <w:p w:rsidR="00CD6237" w:rsidRPr="004C0E71" w:rsidRDefault="00CD6237" w:rsidP="00A63A15">
      <w:pPr>
        <w:ind w:firstLine="240"/>
        <w:jc w:val="center"/>
        <w:rPr>
          <w:rFonts w:ascii="Arial" w:hAnsi="Arial" w:cs="Arial"/>
          <w:sz w:val="16"/>
          <w:szCs w:val="16"/>
        </w:rPr>
      </w:pPr>
    </w:p>
    <w:p w:rsidR="00CD6237" w:rsidRPr="004C0E71" w:rsidRDefault="00CD6237" w:rsidP="00A63A15">
      <w:pPr>
        <w:pStyle w:val="ListParagraph"/>
        <w:numPr>
          <w:ilvl w:val="0"/>
          <w:numId w:val="19"/>
        </w:numPr>
        <w:jc w:val="both"/>
        <w:rPr>
          <w:sz w:val="28"/>
          <w:szCs w:val="28"/>
          <w:lang w:val="tt-RU"/>
        </w:rPr>
      </w:pPr>
      <w:r w:rsidRPr="004C0E71">
        <w:rPr>
          <w:sz w:val="28"/>
          <w:szCs w:val="28"/>
        </w:rPr>
        <w:t>Произведение кантиленного характера</w:t>
      </w:r>
    </w:p>
    <w:p w:rsidR="00CD6237" w:rsidRPr="004C0E71" w:rsidRDefault="00CD6237" w:rsidP="000C0002">
      <w:pPr>
        <w:pStyle w:val="ListParagraph"/>
        <w:numPr>
          <w:ilvl w:val="0"/>
          <w:numId w:val="19"/>
        </w:numPr>
        <w:spacing w:line="276" w:lineRule="auto"/>
        <w:jc w:val="both"/>
        <w:rPr>
          <w:sz w:val="28"/>
          <w:szCs w:val="28"/>
          <w:lang w:val="tt-RU"/>
        </w:rPr>
      </w:pPr>
      <w:r w:rsidRPr="004C0E71">
        <w:rPr>
          <w:sz w:val="28"/>
          <w:szCs w:val="28"/>
          <w:lang w:val="tt-RU"/>
        </w:rPr>
        <w:t>Виртуозная пьеса</w:t>
      </w:r>
    </w:p>
    <w:p w:rsidR="00CD6237" w:rsidRPr="004C0E71" w:rsidRDefault="00CD6237" w:rsidP="000C0002">
      <w:pPr>
        <w:pStyle w:val="ListParagraph"/>
        <w:spacing w:line="276" w:lineRule="auto"/>
        <w:jc w:val="both"/>
        <w:rPr>
          <w:sz w:val="28"/>
          <w:szCs w:val="28"/>
          <w:lang w:val="tt-RU"/>
        </w:rPr>
      </w:pPr>
      <w:r w:rsidRPr="004C0E71">
        <w:rPr>
          <w:sz w:val="28"/>
          <w:szCs w:val="28"/>
          <w:lang w:val="tt-RU"/>
        </w:rPr>
        <w:t>Одно из произведений должно быть обработкой народной мелодии.</w:t>
      </w:r>
    </w:p>
    <w:p w:rsidR="00CD6237" w:rsidRPr="004C0E71" w:rsidRDefault="00CD6237" w:rsidP="000C0002">
      <w:pPr>
        <w:spacing w:line="276" w:lineRule="auto"/>
        <w:ind w:firstLine="708"/>
        <w:jc w:val="both"/>
        <w:rPr>
          <w:bCs/>
          <w:sz w:val="28"/>
          <w:szCs w:val="28"/>
        </w:rPr>
      </w:pPr>
      <w:r w:rsidRPr="004C0E71">
        <w:rPr>
          <w:sz w:val="28"/>
          <w:szCs w:val="28"/>
        </w:rPr>
        <w:t xml:space="preserve"> Продолжительность звучания программы – до 1</w:t>
      </w:r>
      <w:r w:rsidRPr="004C0E71">
        <w:rPr>
          <w:sz w:val="28"/>
          <w:szCs w:val="28"/>
          <w:lang w:val="tt-RU"/>
        </w:rPr>
        <w:t>0</w:t>
      </w:r>
      <w:r w:rsidRPr="004C0E71">
        <w:rPr>
          <w:sz w:val="28"/>
          <w:szCs w:val="28"/>
        </w:rPr>
        <w:t xml:space="preserve"> минут.</w:t>
      </w:r>
      <w:r w:rsidRPr="004C0E71">
        <w:rPr>
          <w:bCs/>
          <w:sz w:val="28"/>
          <w:szCs w:val="28"/>
        </w:rPr>
        <w:t> </w:t>
      </w:r>
    </w:p>
    <w:p w:rsidR="00CD6237" w:rsidRDefault="00CD6237" w:rsidP="000C0002">
      <w:pPr>
        <w:spacing w:line="276" w:lineRule="auto"/>
        <w:ind w:firstLine="708"/>
        <w:jc w:val="both"/>
        <w:rPr>
          <w:b/>
          <w:bCs/>
          <w:color w:val="FF0000"/>
          <w:sz w:val="28"/>
          <w:szCs w:val="28"/>
        </w:rPr>
      </w:pPr>
    </w:p>
    <w:p w:rsidR="00CD6237" w:rsidRDefault="00CD6237" w:rsidP="00A63A15">
      <w:pPr>
        <w:ind w:firstLine="240"/>
        <w:jc w:val="center"/>
        <w:rPr>
          <w:b/>
          <w:bCs/>
          <w:sz w:val="28"/>
          <w:szCs w:val="28"/>
        </w:rPr>
      </w:pPr>
      <w:r w:rsidRPr="004C0E71">
        <w:rPr>
          <w:b/>
          <w:bCs/>
          <w:sz w:val="28"/>
          <w:szCs w:val="28"/>
          <w:lang w:val="en-US"/>
        </w:rPr>
        <w:t>III</w:t>
      </w:r>
      <w:r w:rsidRPr="004C0E71">
        <w:rPr>
          <w:b/>
          <w:bCs/>
          <w:sz w:val="28"/>
          <w:szCs w:val="28"/>
        </w:rPr>
        <w:t xml:space="preserve"> –</w:t>
      </w:r>
      <w:r w:rsidRPr="004C0E71">
        <w:rPr>
          <w:b/>
          <w:bCs/>
          <w:sz w:val="28"/>
          <w:szCs w:val="28"/>
          <w:lang w:val="en-US"/>
        </w:rPr>
        <w:t>IV</w:t>
      </w:r>
      <w:r w:rsidRPr="004C0E71">
        <w:rPr>
          <w:b/>
          <w:bCs/>
          <w:sz w:val="28"/>
          <w:szCs w:val="28"/>
        </w:rPr>
        <w:t xml:space="preserve"> - </w:t>
      </w:r>
      <w:r w:rsidRPr="004C0E71">
        <w:rPr>
          <w:b/>
          <w:bCs/>
          <w:sz w:val="28"/>
          <w:szCs w:val="28"/>
          <w:lang w:val="en-US"/>
        </w:rPr>
        <w:t>V</w:t>
      </w:r>
      <w:r w:rsidRPr="004C0E71">
        <w:rPr>
          <w:b/>
          <w:bCs/>
          <w:sz w:val="28"/>
          <w:szCs w:val="28"/>
          <w:lang w:val="tt-RU"/>
        </w:rPr>
        <w:t>к</w:t>
      </w:r>
      <w:r w:rsidRPr="004C0E71">
        <w:rPr>
          <w:b/>
          <w:bCs/>
          <w:sz w:val="28"/>
          <w:szCs w:val="28"/>
        </w:rPr>
        <w:t>атегории</w:t>
      </w:r>
    </w:p>
    <w:p w:rsidR="00CD6237" w:rsidRPr="00A63A15" w:rsidRDefault="00CD6237" w:rsidP="00A63A15">
      <w:pPr>
        <w:ind w:firstLine="240"/>
        <w:jc w:val="center"/>
        <w:rPr>
          <w:b/>
          <w:bCs/>
          <w:sz w:val="28"/>
          <w:szCs w:val="28"/>
        </w:rPr>
      </w:pPr>
    </w:p>
    <w:p w:rsidR="00CD6237" w:rsidRPr="004C0E71" w:rsidRDefault="00CD6237" w:rsidP="00A63A15">
      <w:pPr>
        <w:ind w:left="900"/>
        <w:jc w:val="both"/>
        <w:rPr>
          <w:sz w:val="28"/>
          <w:szCs w:val="28"/>
          <w:lang w:val="tt-RU"/>
        </w:rPr>
      </w:pPr>
      <w:r>
        <w:rPr>
          <w:sz w:val="28"/>
          <w:szCs w:val="28"/>
        </w:rPr>
        <w:t>1.Оригинальное сочинение</w:t>
      </w:r>
      <w:r w:rsidRPr="004C0E71">
        <w:rPr>
          <w:sz w:val="28"/>
          <w:szCs w:val="28"/>
        </w:rPr>
        <w:t>.</w:t>
      </w:r>
    </w:p>
    <w:p w:rsidR="00CD6237" w:rsidRDefault="00CD6237" w:rsidP="000C0002">
      <w:pPr>
        <w:spacing w:line="276" w:lineRule="auto"/>
        <w:jc w:val="both"/>
        <w:rPr>
          <w:sz w:val="28"/>
          <w:szCs w:val="28"/>
          <w:lang w:val="tt-RU"/>
        </w:rPr>
      </w:pPr>
      <w:r>
        <w:rPr>
          <w:sz w:val="28"/>
          <w:szCs w:val="28"/>
          <w:lang w:val="tt-RU"/>
        </w:rPr>
        <w:t xml:space="preserve">             2.Пьеса кантиленного характера</w:t>
      </w:r>
    </w:p>
    <w:p w:rsidR="00CD6237" w:rsidRPr="004C0E71" w:rsidRDefault="00CD6237" w:rsidP="000C0002">
      <w:pPr>
        <w:spacing w:line="276" w:lineRule="auto"/>
        <w:jc w:val="both"/>
        <w:rPr>
          <w:rFonts w:ascii="Arial" w:hAnsi="Arial" w:cs="Arial"/>
          <w:sz w:val="21"/>
          <w:szCs w:val="21"/>
        </w:rPr>
      </w:pPr>
      <w:r>
        <w:rPr>
          <w:sz w:val="28"/>
          <w:szCs w:val="28"/>
          <w:lang w:val="tt-RU"/>
        </w:rPr>
        <w:t xml:space="preserve">             3.Виртуозная пьеса</w:t>
      </w:r>
    </w:p>
    <w:p w:rsidR="00CD6237" w:rsidRPr="004C0E71" w:rsidRDefault="00CD6237" w:rsidP="000C0002">
      <w:pPr>
        <w:spacing w:line="276" w:lineRule="auto"/>
        <w:ind w:left="708"/>
        <w:rPr>
          <w:sz w:val="28"/>
          <w:szCs w:val="28"/>
        </w:rPr>
      </w:pPr>
      <w:r w:rsidRPr="004C0E71">
        <w:rPr>
          <w:sz w:val="28"/>
          <w:szCs w:val="28"/>
          <w:lang w:val="tt-RU"/>
        </w:rPr>
        <w:t>Одно из произведений должно быть написано на основе народных мелодий</w:t>
      </w:r>
      <w:r w:rsidRPr="004C0E71">
        <w:rPr>
          <w:sz w:val="28"/>
          <w:szCs w:val="28"/>
        </w:rPr>
        <w:t xml:space="preserve"> Продолжительность звучания программы  в </w:t>
      </w:r>
      <w:r w:rsidRPr="004C0E71">
        <w:rPr>
          <w:bCs/>
          <w:sz w:val="28"/>
          <w:szCs w:val="28"/>
          <w:lang w:val="en-US"/>
        </w:rPr>
        <w:t>III</w:t>
      </w:r>
      <w:r w:rsidRPr="004C0E71">
        <w:rPr>
          <w:bCs/>
          <w:sz w:val="28"/>
          <w:szCs w:val="28"/>
        </w:rPr>
        <w:t xml:space="preserve"> –</w:t>
      </w:r>
      <w:r w:rsidRPr="004C0E71">
        <w:rPr>
          <w:bCs/>
          <w:sz w:val="28"/>
          <w:szCs w:val="28"/>
          <w:lang w:val="en-US"/>
        </w:rPr>
        <w:t>IV</w:t>
      </w:r>
      <w:r w:rsidRPr="004C0E71">
        <w:rPr>
          <w:bCs/>
          <w:sz w:val="28"/>
          <w:szCs w:val="28"/>
        </w:rPr>
        <w:t xml:space="preserve"> категории</w:t>
      </w:r>
      <w:r w:rsidRPr="004C0E71">
        <w:rPr>
          <w:sz w:val="28"/>
          <w:szCs w:val="28"/>
        </w:rPr>
        <w:t>– до 15 минут, в</w:t>
      </w:r>
      <w:r w:rsidRPr="004C0E71">
        <w:rPr>
          <w:bCs/>
          <w:sz w:val="28"/>
          <w:szCs w:val="28"/>
          <w:lang w:val="en-US"/>
        </w:rPr>
        <w:t>V</w:t>
      </w:r>
      <w:r w:rsidRPr="004C0E71">
        <w:rPr>
          <w:bCs/>
          <w:sz w:val="28"/>
          <w:szCs w:val="28"/>
          <w:lang w:val="tt-RU"/>
        </w:rPr>
        <w:t>к</w:t>
      </w:r>
      <w:r w:rsidRPr="004C0E71">
        <w:rPr>
          <w:bCs/>
          <w:sz w:val="28"/>
          <w:szCs w:val="28"/>
        </w:rPr>
        <w:t>атегории – до 20 минут.</w:t>
      </w:r>
    </w:p>
    <w:p w:rsidR="00CD6237" w:rsidRDefault="00CD6237" w:rsidP="000C0002">
      <w:pPr>
        <w:spacing w:line="276" w:lineRule="auto"/>
        <w:ind w:firstLine="708"/>
        <w:jc w:val="center"/>
        <w:rPr>
          <w:b/>
          <w:bCs/>
          <w:color w:val="FF0000"/>
          <w:sz w:val="28"/>
          <w:szCs w:val="28"/>
        </w:rPr>
      </w:pPr>
    </w:p>
    <w:p w:rsidR="00CD6237" w:rsidRDefault="00CD6237" w:rsidP="000C0002">
      <w:pPr>
        <w:spacing w:line="276" w:lineRule="auto"/>
        <w:ind w:firstLine="240"/>
        <w:jc w:val="center"/>
        <w:rPr>
          <w:b/>
          <w:bCs/>
          <w:sz w:val="28"/>
          <w:szCs w:val="28"/>
          <w:lang w:val="tt-RU"/>
        </w:rPr>
      </w:pPr>
      <w:r w:rsidRPr="004C0E71">
        <w:rPr>
          <w:b/>
          <w:bCs/>
          <w:sz w:val="28"/>
          <w:szCs w:val="28"/>
          <w:lang w:val="en-US"/>
        </w:rPr>
        <w:t>VI</w:t>
      </w:r>
      <w:r w:rsidRPr="004C0E71">
        <w:rPr>
          <w:b/>
          <w:bCs/>
          <w:sz w:val="28"/>
          <w:szCs w:val="28"/>
        </w:rPr>
        <w:t>-</w:t>
      </w:r>
      <w:r w:rsidRPr="004C0E71">
        <w:rPr>
          <w:b/>
          <w:bCs/>
          <w:sz w:val="28"/>
          <w:szCs w:val="28"/>
          <w:lang w:val="en-US"/>
        </w:rPr>
        <w:t>VII</w:t>
      </w:r>
      <w:r w:rsidRPr="004C0E71">
        <w:rPr>
          <w:b/>
          <w:bCs/>
          <w:sz w:val="28"/>
          <w:szCs w:val="28"/>
        </w:rPr>
        <w:t>-</w:t>
      </w:r>
      <w:r w:rsidRPr="004C0E71">
        <w:rPr>
          <w:b/>
          <w:bCs/>
          <w:sz w:val="28"/>
          <w:szCs w:val="28"/>
          <w:lang w:val="tt-RU"/>
        </w:rPr>
        <w:t xml:space="preserve"> к</w:t>
      </w:r>
      <w:r w:rsidRPr="004C0E71">
        <w:rPr>
          <w:b/>
          <w:bCs/>
          <w:sz w:val="28"/>
          <w:szCs w:val="28"/>
        </w:rPr>
        <w:t>атегори</w:t>
      </w:r>
      <w:r w:rsidRPr="004C0E71">
        <w:rPr>
          <w:b/>
          <w:bCs/>
          <w:sz w:val="28"/>
          <w:szCs w:val="28"/>
          <w:lang w:val="tt-RU"/>
        </w:rPr>
        <w:t>и</w:t>
      </w:r>
    </w:p>
    <w:p w:rsidR="00CD6237" w:rsidRPr="004C0E71" w:rsidRDefault="00CD6237" w:rsidP="00A534DC">
      <w:pPr>
        <w:spacing w:line="276" w:lineRule="auto"/>
        <w:jc w:val="both"/>
        <w:rPr>
          <w:sz w:val="28"/>
          <w:szCs w:val="28"/>
          <w:lang w:val="tt-RU"/>
        </w:rPr>
      </w:pPr>
      <w:r>
        <w:rPr>
          <w:sz w:val="28"/>
          <w:szCs w:val="28"/>
        </w:rPr>
        <w:t>1.Оригинальное сочинение</w:t>
      </w:r>
      <w:r w:rsidRPr="004C0E71">
        <w:rPr>
          <w:sz w:val="28"/>
          <w:szCs w:val="28"/>
        </w:rPr>
        <w:t>.</w:t>
      </w:r>
    </w:p>
    <w:p w:rsidR="00CD6237" w:rsidRDefault="00CD6237" w:rsidP="00A534DC">
      <w:pPr>
        <w:spacing w:line="276" w:lineRule="auto"/>
        <w:jc w:val="both"/>
        <w:rPr>
          <w:sz w:val="28"/>
          <w:szCs w:val="28"/>
          <w:lang w:val="tt-RU"/>
        </w:rPr>
      </w:pPr>
      <w:r>
        <w:rPr>
          <w:sz w:val="28"/>
          <w:szCs w:val="28"/>
          <w:lang w:val="tt-RU"/>
        </w:rPr>
        <w:t xml:space="preserve">             2.Пьеса кантиленного характера</w:t>
      </w:r>
    </w:p>
    <w:p w:rsidR="00CD6237" w:rsidRPr="00A534DC" w:rsidRDefault="00CD6237" w:rsidP="00A534DC">
      <w:pPr>
        <w:spacing w:line="276" w:lineRule="auto"/>
        <w:jc w:val="both"/>
        <w:rPr>
          <w:rFonts w:ascii="Arial" w:hAnsi="Arial" w:cs="Arial"/>
          <w:sz w:val="21"/>
          <w:szCs w:val="21"/>
        </w:rPr>
      </w:pPr>
      <w:r>
        <w:rPr>
          <w:sz w:val="28"/>
          <w:szCs w:val="28"/>
          <w:lang w:val="tt-RU"/>
        </w:rPr>
        <w:t xml:space="preserve">             3.Виртуозная пьеса</w:t>
      </w:r>
    </w:p>
    <w:p w:rsidR="00CD6237" w:rsidRPr="004C0E71" w:rsidRDefault="00CD6237" w:rsidP="000C0002">
      <w:pPr>
        <w:spacing w:line="276" w:lineRule="auto"/>
        <w:ind w:firstLine="240"/>
        <w:jc w:val="center"/>
        <w:rPr>
          <w:rFonts w:ascii="Arial" w:hAnsi="Arial" w:cs="Arial"/>
          <w:sz w:val="16"/>
          <w:szCs w:val="16"/>
        </w:rPr>
      </w:pPr>
    </w:p>
    <w:p w:rsidR="00CD6237" w:rsidRDefault="00CD6237" w:rsidP="000C0002">
      <w:pPr>
        <w:spacing w:line="276" w:lineRule="auto"/>
        <w:ind w:left="708"/>
        <w:rPr>
          <w:bCs/>
          <w:sz w:val="28"/>
          <w:szCs w:val="28"/>
        </w:rPr>
      </w:pPr>
      <w:r w:rsidRPr="004C0E71">
        <w:rPr>
          <w:sz w:val="28"/>
          <w:szCs w:val="28"/>
          <w:lang w:val="tt-RU"/>
        </w:rPr>
        <w:t>Одно из произведений должно быть написано на основе народных мелодий</w:t>
      </w:r>
      <w:r w:rsidRPr="004C0E71">
        <w:rPr>
          <w:sz w:val="28"/>
          <w:szCs w:val="28"/>
        </w:rPr>
        <w:t xml:space="preserve"> Продолжительность звучания программы </w:t>
      </w:r>
      <w:r w:rsidRPr="004C0E71">
        <w:rPr>
          <w:bCs/>
          <w:sz w:val="28"/>
          <w:szCs w:val="28"/>
        </w:rPr>
        <w:t xml:space="preserve"> – до 20 минут.</w:t>
      </w:r>
    </w:p>
    <w:p w:rsidR="00CD6237" w:rsidRDefault="00CD6237" w:rsidP="000C0002">
      <w:pPr>
        <w:spacing w:line="276" w:lineRule="auto"/>
        <w:ind w:left="708"/>
        <w:rPr>
          <w:bCs/>
          <w:sz w:val="28"/>
          <w:szCs w:val="28"/>
        </w:rPr>
      </w:pPr>
    </w:p>
    <w:p w:rsidR="00CD6237" w:rsidRPr="00410D39" w:rsidRDefault="00CD6237" w:rsidP="00410D39">
      <w:pPr>
        <w:ind w:firstLine="240"/>
        <w:jc w:val="center"/>
        <w:rPr>
          <w:b/>
          <w:bCs/>
          <w:sz w:val="28"/>
          <w:szCs w:val="28"/>
        </w:rPr>
      </w:pPr>
      <w:r w:rsidRPr="004C0E71">
        <w:rPr>
          <w:b/>
          <w:bCs/>
          <w:sz w:val="28"/>
          <w:szCs w:val="28"/>
          <w:lang w:val="en-US"/>
        </w:rPr>
        <w:t>VIII</w:t>
      </w:r>
      <w:r w:rsidRPr="004C0E71">
        <w:rPr>
          <w:b/>
          <w:bCs/>
          <w:sz w:val="28"/>
          <w:szCs w:val="28"/>
        </w:rPr>
        <w:t xml:space="preserve">- </w:t>
      </w:r>
      <w:r w:rsidRPr="004C0E71">
        <w:rPr>
          <w:b/>
          <w:bCs/>
          <w:sz w:val="28"/>
          <w:szCs w:val="28"/>
          <w:lang w:val="en-US"/>
        </w:rPr>
        <w:t>IX</w:t>
      </w:r>
      <w:r w:rsidRPr="004C0E71">
        <w:rPr>
          <w:b/>
          <w:bCs/>
          <w:sz w:val="28"/>
          <w:szCs w:val="28"/>
          <w:lang w:val="tt-RU"/>
        </w:rPr>
        <w:t>к</w:t>
      </w:r>
      <w:r w:rsidRPr="004C0E71">
        <w:rPr>
          <w:b/>
          <w:bCs/>
          <w:sz w:val="28"/>
          <w:szCs w:val="28"/>
        </w:rPr>
        <w:t>атегория </w:t>
      </w:r>
    </w:p>
    <w:p w:rsidR="00CD6237" w:rsidRPr="004C0E71" w:rsidRDefault="00CD6237" w:rsidP="00A63A15">
      <w:pPr>
        <w:ind w:firstLine="708"/>
        <w:jc w:val="both"/>
        <w:rPr>
          <w:sz w:val="28"/>
          <w:szCs w:val="28"/>
          <w:lang w:val="tt-RU"/>
        </w:rPr>
      </w:pPr>
      <w:r w:rsidRPr="004C0E71">
        <w:rPr>
          <w:sz w:val="28"/>
          <w:szCs w:val="28"/>
          <w:lang w:val="tt-RU"/>
        </w:rPr>
        <w:t xml:space="preserve">Программа по выбору участника, включая произведение крупной формы </w:t>
      </w:r>
    </w:p>
    <w:p w:rsidR="00CD6237" w:rsidRPr="004C0E71" w:rsidRDefault="00CD6237" w:rsidP="000C0002">
      <w:pPr>
        <w:spacing w:line="276" w:lineRule="auto"/>
        <w:ind w:firstLine="708"/>
        <w:jc w:val="both"/>
        <w:rPr>
          <w:sz w:val="28"/>
          <w:szCs w:val="28"/>
          <w:lang w:val="tt-RU"/>
        </w:rPr>
      </w:pPr>
      <w:r w:rsidRPr="004C0E71">
        <w:rPr>
          <w:sz w:val="28"/>
          <w:szCs w:val="28"/>
          <w:lang w:val="tt-RU"/>
        </w:rPr>
        <w:t>и произведение, написанное на основе народных мелодий.</w:t>
      </w:r>
    </w:p>
    <w:p w:rsidR="00CD6237" w:rsidRDefault="00CD6237" w:rsidP="00A534DC">
      <w:pPr>
        <w:ind w:firstLine="240"/>
        <w:rPr>
          <w:b/>
          <w:bCs/>
          <w:i/>
          <w:iCs/>
          <w:color w:val="000000"/>
          <w:sz w:val="28"/>
          <w:szCs w:val="28"/>
          <w:u w:val="single"/>
        </w:rPr>
      </w:pPr>
      <w:r w:rsidRPr="004C0E71">
        <w:rPr>
          <w:sz w:val="28"/>
          <w:szCs w:val="28"/>
        </w:rPr>
        <w:t>Продолжительность звучания программы – до 2</w:t>
      </w:r>
      <w:r>
        <w:rPr>
          <w:sz w:val="28"/>
          <w:szCs w:val="28"/>
          <w:lang w:val="tt-RU"/>
        </w:rPr>
        <w:t>0</w:t>
      </w:r>
      <w:r w:rsidRPr="004C0E71">
        <w:rPr>
          <w:sz w:val="28"/>
          <w:szCs w:val="28"/>
        </w:rPr>
        <w:t xml:space="preserve"> минут</w:t>
      </w:r>
      <w:r w:rsidRPr="004C0E71">
        <w:rPr>
          <w:b/>
          <w:bCs/>
          <w:sz w:val="28"/>
          <w:szCs w:val="28"/>
        </w:rPr>
        <w:t> </w:t>
      </w:r>
    </w:p>
    <w:p w:rsidR="00CD6237" w:rsidRDefault="00CD6237" w:rsidP="00A63A15">
      <w:pPr>
        <w:rPr>
          <w:b/>
          <w:bCs/>
          <w:i/>
          <w:iCs/>
          <w:color w:val="000000"/>
          <w:sz w:val="28"/>
          <w:szCs w:val="28"/>
          <w:u w:val="single"/>
        </w:rPr>
      </w:pPr>
    </w:p>
    <w:p w:rsidR="00CD6237" w:rsidRDefault="00CD6237" w:rsidP="00144C00">
      <w:pPr>
        <w:ind w:firstLine="240"/>
        <w:jc w:val="center"/>
        <w:rPr>
          <w:b/>
          <w:bCs/>
          <w:i/>
          <w:iCs/>
          <w:color w:val="000000"/>
          <w:sz w:val="28"/>
          <w:szCs w:val="28"/>
          <w:u w:val="single"/>
        </w:rPr>
      </w:pPr>
      <w:r w:rsidRPr="00A14C85">
        <w:rPr>
          <w:b/>
          <w:bCs/>
          <w:i/>
          <w:iCs/>
          <w:color w:val="000000"/>
          <w:sz w:val="28"/>
          <w:szCs w:val="28"/>
          <w:u w:val="single"/>
        </w:rPr>
        <w:t>Номинация «</w:t>
      </w:r>
      <w:r>
        <w:rPr>
          <w:b/>
          <w:bCs/>
          <w:i/>
          <w:iCs/>
          <w:color w:val="000000"/>
          <w:sz w:val="28"/>
          <w:szCs w:val="28"/>
          <w:u w:val="single"/>
          <w:lang w:val="tt-RU"/>
        </w:rPr>
        <w:t>АНСАМБЛ</w:t>
      </w:r>
      <w:r>
        <w:rPr>
          <w:b/>
          <w:bCs/>
          <w:i/>
          <w:iCs/>
          <w:color w:val="000000"/>
          <w:sz w:val="28"/>
          <w:szCs w:val="28"/>
          <w:u w:val="single"/>
        </w:rPr>
        <w:t>Ь</w:t>
      </w:r>
      <w:r w:rsidRPr="00A14C85">
        <w:rPr>
          <w:b/>
          <w:bCs/>
          <w:i/>
          <w:iCs/>
          <w:color w:val="000000"/>
          <w:sz w:val="28"/>
          <w:szCs w:val="28"/>
          <w:u w:val="single"/>
        </w:rPr>
        <w:t>»</w:t>
      </w:r>
    </w:p>
    <w:p w:rsidR="00CD6237" w:rsidRPr="00A14C85" w:rsidRDefault="00CD6237" w:rsidP="00144C00">
      <w:pPr>
        <w:spacing w:line="276" w:lineRule="auto"/>
        <w:rPr>
          <w:rFonts w:ascii="Arial" w:hAnsi="Arial" w:cs="Arial"/>
          <w:color w:val="000000"/>
          <w:sz w:val="21"/>
          <w:szCs w:val="21"/>
        </w:rPr>
      </w:pPr>
    </w:p>
    <w:p w:rsidR="00CD6237" w:rsidRDefault="00CD6237" w:rsidP="00144C00">
      <w:pPr>
        <w:spacing w:line="276" w:lineRule="auto"/>
        <w:ind w:firstLine="240"/>
        <w:jc w:val="center"/>
        <w:rPr>
          <w:b/>
          <w:bCs/>
          <w:color w:val="000000"/>
          <w:sz w:val="28"/>
          <w:szCs w:val="28"/>
          <w:lang w:val="tt-RU"/>
        </w:rPr>
      </w:pPr>
      <w:r>
        <w:rPr>
          <w:b/>
          <w:bCs/>
          <w:color w:val="000000"/>
          <w:sz w:val="28"/>
          <w:szCs w:val="28"/>
          <w:lang w:val="en-US"/>
        </w:rPr>
        <w:t>I</w:t>
      </w:r>
      <w:r>
        <w:rPr>
          <w:b/>
          <w:bCs/>
          <w:color w:val="000000"/>
          <w:sz w:val="28"/>
          <w:szCs w:val="28"/>
          <w:lang w:val="tt-RU"/>
        </w:rPr>
        <w:t xml:space="preserve"> к</w:t>
      </w:r>
      <w:r w:rsidRPr="00A14C85">
        <w:rPr>
          <w:b/>
          <w:bCs/>
          <w:color w:val="000000"/>
          <w:sz w:val="28"/>
          <w:szCs w:val="28"/>
        </w:rPr>
        <w:t xml:space="preserve">атегория </w:t>
      </w:r>
    </w:p>
    <w:p w:rsidR="00CD6237" w:rsidRPr="00A14C85" w:rsidRDefault="00CD6237" w:rsidP="00144C00">
      <w:pPr>
        <w:spacing w:line="276" w:lineRule="auto"/>
        <w:ind w:firstLine="708"/>
        <w:rPr>
          <w:rFonts w:ascii="Arial" w:hAnsi="Arial" w:cs="Arial"/>
          <w:color w:val="000000"/>
          <w:sz w:val="21"/>
          <w:szCs w:val="21"/>
        </w:rPr>
      </w:pPr>
      <w:r w:rsidRPr="00A14C85">
        <w:rPr>
          <w:color w:val="000000"/>
          <w:sz w:val="28"/>
          <w:szCs w:val="28"/>
        </w:rPr>
        <w:t>Свободная программа, состоящая из разнохарактерных произведений.</w:t>
      </w:r>
    </w:p>
    <w:p w:rsidR="00CD6237" w:rsidRDefault="00CD6237" w:rsidP="00144C00">
      <w:pPr>
        <w:spacing w:line="276" w:lineRule="auto"/>
        <w:ind w:firstLine="708"/>
        <w:rPr>
          <w:color w:val="000000"/>
          <w:sz w:val="28"/>
          <w:szCs w:val="28"/>
        </w:rPr>
      </w:pPr>
      <w:r w:rsidRPr="00A14C85">
        <w:rPr>
          <w:color w:val="000000"/>
          <w:sz w:val="28"/>
          <w:szCs w:val="28"/>
        </w:rPr>
        <w:t xml:space="preserve">Продолжительность звучания программы – до </w:t>
      </w:r>
      <w:r>
        <w:rPr>
          <w:color w:val="000000"/>
          <w:sz w:val="28"/>
          <w:szCs w:val="28"/>
        </w:rPr>
        <w:t>10</w:t>
      </w:r>
      <w:r w:rsidRPr="00A14C85">
        <w:rPr>
          <w:color w:val="000000"/>
          <w:sz w:val="28"/>
          <w:szCs w:val="28"/>
        </w:rPr>
        <w:t xml:space="preserve"> минут.</w:t>
      </w:r>
    </w:p>
    <w:p w:rsidR="00CD6237" w:rsidRPr="00A14C85" w:rsidRDefault="00CD6237" w:rsidP="00144C00">
      <w:pPr>
        <w:spacing w:line="276" w:lineRule="auto"/>
        <w:ind w:firstLine="240"/>
        <w:jc w:val="both"/>
        <w:rPr>
          <w:rFonts w:ascii="Arial" w:hAnsi="Arial" w:cs="Arial"/>
          <w:color w:val="000000"/>
          <w:sz w:val="21"/>
          <w:szCs w:val="21"/>
        </w:rPr>
      </w:pPr>
    </w:p>
    <w:p w:rsidR="00CD6237" w:rsidRPr="00A14C85" w:rsidRDefault="00CD6237" w:rsidP="00144C00">
      <w:pPr>
        <w:spacing w:line="276" w:lineRule="auto"/>
        <w:ind w:firstLine="240"/>
        <w:jc w:val="center"/>
        <w:rPr>
          <w:rFonts w:ascii="Arial" w:hAnsi="Arial" w:cs="Arial"/>
          <w:color w:val="000000"/>
          <w:sz w:val="21"/>
          <w:szCs w:val="21"/>
        </w:rPr>
      </w:pPr>
      <w:r>
        <w:rPr>
          <w:b/>
          <w:bCs/>
          <w:color w:val="000000"/>
          <w:sz w:val="28"/>
          <w:szCs w:val="28"/>
          <w:lang w:val="en-US"/>
        </w:rPr>
        <w:t>II</w:t>
      </w:r>
      <w:r>
        <w:rPr>
          <w:b/>
          <w:bCs/>
          <w:color w:val="000000"/>
          <w:sz w:val="28"/>
          <w:szCs w:val="28"/>
          <w:lang w:val="tt-RU"/>
        </w:rPr>
        <w:t xml:space="preserve"> к</w:t>
      </w:r>
      <w:r w:rsidRPr="00A14C85">
        <w:rPr>
          <w:b/>
          <w:bCs/>
          <w:color w:val="000000"/>
          <w:sz w:val="28"/>
          <w:szCs w:val="28"/>
        </w:rPr>
        <w:t>атегория</w:t>
      </w:r>
    </w:p>
    <w:p w:rsidR="00CD6237" w:rsidRPr="00A14C85" w:rsidRDefault="00CD6237" w:rsidP="00144C00">
      <w:pPr>
        <w:spacing w:line="276" w:lineRule="auto"/>
        <w:ind w:firstLine="708"/>
        <w:rPr>
          <w:rFonts w:ascii="Arial" w:hAnsi="Arial" w:cs="Arial"/>
          <w:color w:val="000000"/>
          <w:sz w:val="21"/>
          <w:szCs w:val="21"/>
        </w:rPr>
      </w:pPr>
      <w:r w:rsidRPr="00A14C85">
        <w:rPr>
          <w:color w:val="000000"/>
          <w:sz w:val="28"/>
          <w:szCs w:val="28"/>
        </w:rPr>
        <w:t>Свободная программа, состоящая из разнохарактерных произведений.</w:t>
      </w:r>
    </w:p>
    <w:p w:rsidR="00CD6237" w:rsidRDefault="00CD6237" w:rsidP="00144C00">
      <w:pPr>
        <w:spacing w:line="276" w:lineRule="auto"/>
        <w:ind w:firstLine="708"/>
        <w:jc w:val="both"/>
        <w:rPr>
          <w:b/>
          <w:bCs/>
          <w:color w:val="000000"/>
          <w:sz w:val="28"/>
          <w:szCs w:val="28"/>
        </w:rPr>
      </w:pPr>
      <w:r w:rsidRPr="00A14C85">
        <w:rPr>
          <w:color w:val="000000"/>
          <w:sz w:val="28"/>
          <w:szCs w:val="28"/>
        </w:rPr>
        <w:t>Продолжительность звучания программы – до 1</w:t>
      </w:r>
      <w:r>
        <w:rPr>
          <w:color w:val="000000"/>
          <w:sz w:val="28"/>
          <w:szCs w:val="28"/>
          <w:lang w:val="tt-RU"/>
        </w:rPr>
        <w:t>2</w:t>
      </w:r>
      <w:r w:rsidRPr="00A14C85">
        <w:rPr>
          <w:color w:val="000000"/>
          <w:sz w:val="28"/>
          <w:szCs w:val="28"/>
        </w:rPr>
        <w:t xml:space="preserve"> минут.</w:t>
      </w:r>
      <w:r w:rsidRPr="00A14C85">
        <w:rPr>
          <w:b/>
          <w:bCs/>
          <w:color w:val="000000"/>
          <w:sz w:val="28"/>
          <w:szCs w:val="28"/>
        </w:rPr>
        <w:t> </w:t>
      </w:r>
    </w:p>
    <w:p w:rsidR="00CD6237" w:rsidRPr="00A14C85" w:rsidRDefault="00CD6237" w:rsidP="00144C00">
      <w:pPr>
        <w:spacing w:line="276" w:lineRule="auto"/>
        <w:ind w:firstLine="240"/>
        <w:jc w:val="both"/>
        <w:rPr>
          <w:rFonts w:ascii="Arial" w:hAnsi="Arial" w:cs="Arial"/>
          <w:color w:val="000000"/>
          <w:sz w:val="21"/>
          <w:szCs w:val="21"/>
        </w:rPr>
      </w:pPr>
    </w:p>
    <w:p w:rsidR="00CD6237" w:rsidRPr="00A14C85" w:rsidRDefault="00CD6237" w:rsidP="00144C00">
      <w:pPr>
        <w:spacing w:line="276" w:lineRule="auto"/>
        <w:ind w:firstLine="240"/>
        <w:jc w:val="center"/>
        <w:rPr>
          <w:rFonts w:ascii="Arial" w:hAnsi="Arial" w:cs="Arial"/>
          <w:color w:val="000000"/>
          <w:sz w:val="21"/>
          <w:szCs w:val="21"/>
        </w:rPr>
      </w:pPr>
      <w:r>
        <w:rPr>
          <w:b/>
          <w:bCs/>
          <w:color w:val="000000"/>
          <w:sz w:val="28"/>
          <w:szCs w:val="28"/>
          <w:lang w:val="en-US"/>
        </w:rPr>
        <w:t>III</w:t>
      </w:r>
      <w:r>
        <w:rPr>
          <w:b/>
          <w:bCs/>
          <w:color w:val="000000"/>
          <w:sz w:val="28"/>
          <w:szCs w:val="28"/>
          <w:lang w:val="tt-RU"/>
        </w:rPr>
        <w:t xml:space="preserve"> к</w:t>
      </w:r>
      <w:r w:rsidRPr="00A14C85">
        <w:rPr>
          <w:b/>
          <w:bCs/>
          <w:color w:val="000000"/>
          <w:sz w:val="28"/>
          <w:szCs w:val="28"/>
        </w:rPr>
        <w:t xml:space="preserve">атегория </w:t>
      </w:r>
    </w:p>
    <w:p w:rsidR="00CD6237" w:rsidRPr="00A14C85" w:rsidRDefault="00CD6237" w:rsidP="00144C00">
      <w:pPr>
        <w:spacing w:line="276" w:lineRule="auto"/>
        <w:ind w:left="708"/>
        <w:jc w:val="both"/>
        <w:rPr>
          <w:rFonts w:ascii="Arial" w:hAnsi="Arial" w:cs="Arial"/>
          <w:color w:val="000000"/>
          <w:sz w:val="21"/>
          <w:szCs w:val="21"/>
        </w:rPr>
      </w:pPr>
      <w:r w:rsidRPr="00A14C85">
        <w:rPr>
          <w:color w:val="000000"/>
          <w:sz w:val="28"/>
          <w:szCs w:val="28"/>
        </w:rPr>
        <w:t xml:space="preserve">Свободная программа, состоящая из разнохарактерных </w:t>
      </w:r>
      <w:r>
        <w:rPr>
          <w:color w:val="000000"/>
          <w:sz w:val="28"/>
          <w:szCs w:val="28"/>
        </w:rPr>
        <w:t xml:space="preserve">и разностилевых </w:t>
      </w:r>
      <w:r w:rsidRPr="00A14C85">
        <w:rPr>
          <w:color w:val="000000"/>
          <w:sz w:val="28"/>
          <w:szCs w:val="28"/>
        </w:rPr>
        <w:t>произведений.</w:t>
      </w:r>
    </w:p>
    <w:p w:rsidR="00CD6237" w:rsidRDefault="00CD6237" w:rsidP="00144C00">
      <w:pPr>
        <w:spacing w:line="276" w:lineRule="auto"/>
        <w:ind w:firstLine="708"/>
        <w:jc w:val="both"/>
        <w:rPr>
          <w:b/>
          <w:bCs/>
          <w:color w:val="000000"/>
          <w:sz w:val="28"/>
          <w:szCs w:val="28"/>
        </w:rPr>
      </w:pPr>
      <w:r w:rsidRPr="00A14C85">
        <w:rPr>
          <w:color w:val="000000"/>
          <w:sz w:val="28"/>
          <w:szCs w:val="28"/>
        </w:rPr>
        <w:t>Продолжительность звучания программы – до 1</w:t>
      </w:r>
      <w:r>
        <w:rPr>
          <w:color w:val="000000"/>
          <w:sz w:val="28"/>
          <w:szCs w:val="28"/>
        </w:rPr>
        <w:t>5</w:t>
      </w:r>
      <w:r w:rsidRPr="00A14C85">
        <w:rPr>
          <w:color w:val="000000"/>
          <w:sz w:val="28"/>
          <w:szCs w:val="28"/>
        </w:rPr>
        <w:t xml:space="preserve"> минут.</w:t>
      </w:r>
      <w:r w:rsidRPr="00A14C85">
        <w:rPr>
          <w:b/>
          <w:bCs/>
          <w:color w:val="000000"/>
          <w:sz w:val="28"/>
          <w:szCs w:val="28"/>
        </w:rPr>
        <w:t> </w:t>
      </w:r>
    </w:p>
    <w:p w:rsidR="00CD6237" w:rsidRPr="00A14C85" w:rsidRDefault="00CD6237" w:rsidP="00144C00">
      <w:pPr>
        <w:spacing w:line="276" w:lineRule="auto"/>
        <w:jc w:val="both"/>
        <w:rPr>
          <w:rFonts w:ascii="Arial" w:hAnsi="Arial" w:cs="Arial"/>
          <w:color w:val="000000"/>
          <w:sz w:val="21"/>
          <w:szCs w:val="21"/>
        </w:rPr>
      </w:pPr>
    </w:p>
    <w:p w:rsidR="00CD6237" w:rsidRPr="00A14C85" w:rsidRDefault="00CD6237" w:rsidP="00144C00">
      <w:pPr>
        <w:spacing w:line="276" w:lineRule="auto"/>
        <w:ind w:firstLine="240"/>
        <w:jc w:val="center"/>
        <w:rPr>
          <w:rFonts w:ascii="Arial" w:hAnsi="Arial" w:cs="Arial"/>
          <w:color w:val="000000"/>
          <w:sz w:val="21"/>
          <w:szCs w:val="21"/>
        </w:rPr>
      </w:pPr>
      <w:r>
        <w:rPr>
          <w:b/>
          <w:bCs/>
          <w:color w:val="000000"/>
          <w:sz w:val="28"/>
          <w:szCs w:val="28"/>
          <w:lang w:val="en-US"/>
        </w:rPr>
        <w:t>IV</w:t>
      </w:r>
      <w:r w:rsidRPr="00144C00">
        <w:rPr>
          <w:b/>
          <w:bCs/>
          <w:color w:val="000000"/>
          <w:sz w:val="28"/>
          <w:szCs w:val="28"/>
        </w:rPr>
        <w:t>-</w:t>
      </w:r>
      <w:r>
        <w:rPr>
          <w:b/>
          <w:bCs/>
          <w:color w:val="000000"/>
          <w:sz w:val="28"/>
          <w:szCs w:val="28"/>
          <w:lang w:val="en-US"/>
        </w:rPr>
        <w:t>V</w:t>
      </w:r>
      <w:r>
        <w:rPr>
          <w:b/>
          <w:bCs/>
          <w:color w:val="000000"/>
          <w:sz w:val="28"/>
          <w:szCs w:val="28"/>
          <w:lang w:val="tt-RU"/>
        </w:rPr>
        <w:t>к</w:t>
      </w:r>
      <w:r w:rsidRPr="00A14C85">
        <w:rPr>
          <w:b/>
          <w:bCs/>
          <w:color w:val="000000"/>
          <w:sz w:val="28"/>
          <w:szCs w:val="28"/>
        </w:rPr>
        <w:t>атегори</w:t>
      </w:r>
      <w:r>
        <w:rPr>
          <w:b/>
          <w:bCs/>
          <w:color w:val="000000"/>
          <w:sz w:val="28"/>
          <w:szCs w:val="28"/>
          <w:lang w:val="tt-RU"/>
        </w:rPr>
        <w:t>и</w:t>
      </w:r>
    </w:p>
    <w:p w:rsidR="00CD6237" w:rsidRPr="00A14C85" w:rsidRDefault="00CD6237" w:rsidP="00144C00">
      <w:pPr>
        <w:spacing w:line="276" w:lineRule="auto"/>
        <w:ind w:left="708"/>
        <w:jc w:val="both"/>
        <w:rPr>
          <w:rFonts w:ascii="Arial" w:hAnsi="Arial" w:cs="Arial"/>
          <w:color w:val="000000"/>
          <w:sz w:val="21"/>
          <w:szCs w:val="21"/>
        </w:rPr>
      </w:pPr>
      <w:r w:rsidRPr="00A14C85">
        <w:rPr>
          <w:color w:val="000000"/>
          <w:sz w:val="28"/>
          <w:szCs w:val="28"/>
        </w:rPr>
        <w:t xml:space="preserve">Свободная программа, состоящая из разнохарактерных </w:t>
      </w:r>
      <w:r>
        <w:rPr>
          <w:color w:val="000000"/>
          <w:sz w:val="28"/>
          <w:szCs w:val="28"/>
        </w:rPr>
        <w:t>и разностилевых произведений, с включением произведений отечественной или зарубежной классики.</w:t>
      </w:r>
    </w:p>
    <w:p w:rsidR="00CD6237" w:rsidRDefault="00CD6237" w:rsidP="00144C00">
      <w:pPr>
        <w:spacing w:line="276" w:lineRule="auto"/>
        <w:ind w:firstLine="708"/>
        <w:jc w:val="both"/>
        <w:rPr>
          <w:b/>
          <w:bCs/>
          <w:color w:val="000000"/>
          <w:sz w:val="28"/>
          <w:szCs w:val="28"/>
        </w:rPr>
      </w:pPr>
      <w:r w:rsidRPr="00A14C85">
        <w:rPr>
          <w:color w:val="000000"/>
          <w:sz w:val="28"/>
          <w:szCs w:val="28"/>
        </w:rPr>
        <w:t>Продолжительность звучания программы – до 1</w:t>
      </w:r>
      <w:r>
        <w:rPr>
          <w:color w:val="000000"/>
          <w:sz w:val="28"/>
          <w:szCs w:val="28"/>
        </w:rPr>
        <w:t>5</w:t>
      </w:r>
      <w:r w:rsidRPr="00A14C85">
        <w:rPr>
          <w:color w:val="000000"/>
          <w:sz w:val="28"/>
          <w:szCs w:val="28"/>
        </w:rPr>
        <w:t xml:space="preserve"> минут.</w:t>
      </w:r>
      <w:r w:rsidRPr="00A14C85">
        <w:rPr>
          <w:b/>
          <w:bCs/>
          <w:color w:val="000000"/>
          <w:sz w:val="28"/>
          <w:szCs w:val="28"/>
        </w:rPr>
        <w:t> </w:t>
      </w:r>
    </w:p>
    <w:p w:rsidR="00CD6237" w:rsidRDefault="00CD6237" w:rsidP="00144C00">
      <w:pPr>
        <w:spacing w:line="276" w:lineRule="auto"/>
        <w:ind w:firstLine="240"/>
        <w:rPr>
          <w:b/>
          <w:bCs/>
          <w:color w:val="000000"/>
          <w:sz w:val="28"/>
          <w:szCs w:val="28"/>
        </w:rPr>
      </w:pPr>
    </w:p>
    <w:p w:rsidR="00CD6237" w:rsidRDefault="00CD6237" w:rsidP="00144C00">
      <w:pPr>
        <w:ind w:firstLine="240"/>
        <w:jc w:val="center"/>
        <w:rPr>
          <w:b/>
          <w:bCs/>
          <w:i/>
          <w:iCs/>
          <w:color w:val="000000"/>
          <w:sz w:val="28"/>
          <w:szCs w:val="28"/>
          <w:u w:val="single"/>
        </w:rPr>
      </w:pPr>
      <w:r w:rsidRPr="00A14C85">
        <w:rPr>
          <w:b/>
          <w:bCs/>
          <w:i/>
          <w:iCs/>
          <w:color w:val="000000"/>
          <w:sz w:val="28"/>
          <w:szCs w:val="28"/>
          <w:u w:val="single"/>
        </w:rPr>
        <w:t>Номинация «</w:t>
      </w:r>
      <w:r>
        <w:rPr>
          <w:b/>
          <w:bCs/>
          <w:i/>
          <w:iCs/>
          <w:color w:val="000000"/>
          <w:sz w:val="28"/>
          <w:szCs w:val="28"/>
          <w:u w:val="single"/>
        </w:rPr>
        <w:t>ОРКЕСТР</w:t>
      </w:r>
      <w:r w:rsidRPr="00A14C85">
        <w:rPr>
          <w:b/>
          <w:bCs/>
          <w:i/>
          <w:iCs/>
          <w:color w:val="000000"/>
          <w:sz w:val="28"/>
          <w:szCs w:val="28"/>
          <w:u w:val="single"/>
        </w:rPr>
        <w:t>»</w:t>
      </w:r>
    </w:p>
    <w:p w:rsidR="00CD6237" w:rsidRDefault="00CD6237" w:rsidP="00426A22">
      <w:pPr>
        <w:spacing w:line="276" w:lineRule="auto"/>
        <w:ind w:firstLine="240"/>
        <w:jc w:val="center"/>
        <w:rPr>
          <w:b/>
          <w:bCs/>
          <w:color w:val="000000"/>
          <w:sz w:val="28"/>
          <w:szCs w:val="28"/>
        </w:rPr>
      </w:pPr>
    </w:p>
    <w:p w:rsidR="00CD6237" w:rsidRDefault="00CD6237" w:rsidP="00144C00">
      <w:pPr>
        <w:spacing w:line="276" w:lineRule="auto"/>
        <w:ind w:firstLine="240"/>
        <w:jc w:val="center"/>
        <w:rPr>
          <w:b/>
          <w:bCs/>
          <w:color w:val="000000"/>
          <w:sz w:val="28"/>
          <w:szCs w:val="28"/>
          <w:lang w:val="tt-RU"/>
        </w:rPr>
      </w:pPr>
      <w:r>
        <w:rPr>
          <w:b/>
          <w:bCs/>
          <w:color w:val="000000"/>
          <w:sz w:val="28"/>
          <w:szCs w:val="28"/>
          <w:lang w:val="en-US"/>
        </w:rPr>
        <w:t>I</w:t>
      </w:r>
      <w:r>
        <w:rPr>
          <w:b/>
          <w:bCs/>
          <w:color w:val="000000"/>
          <w:sz w:val="28"/>
          <w:szCs w:val="28"/>
          <w:lang w:val="tt-RU"/>
        </w:rPr>
        <w:t xml:space="preserve"> к</w:t>
      </w:r>
      <w:r w:rsidRPr="00A14C85">
        <w:rPr>
          <w:b/>
          <w:bCs/>
          <w:color w:val="000000"/>
          <w:sz w:val="28"/>
          <w:szCs w:val="28"/>
        </w:rPr>
        <w:t xml:space="preserve">атегория </w:t>
      </w:r>
    </w:p>
    <w:p w:rsidR="00CD6237" w:rsidRPr="00A14C85" w:rsidRDefault="00CD6237" w:rsidP="00144C00">
      <w:pPr>
        <w:spacing w:line="276" w:lineRule="auto"/>
        <w:ind w:firstLine="708"/>
        <w:rPr>
          <w:rFonts w:ascii="Arial" w:hAnsi="Arial" w:cs="Arial"/>
          <w:color w:val="000000"/>
          <w:sz w:val="21"/>
          <w:szCs w:val="21"/>
        </w:rPr>
      </w:pPr>
      <w:r w:rsidRPr="00A14C85">
        <w:rPr>
          <w:color w:val="000000"/>
          <w:sz w:val="28"/>
          <w:szCs w:val="28"/>
        </w:rPr>
        <w:t>Свободная программа, состоящая из разнохарактерных произведений.</w:t>
      </w:r>
    </w:p>
    <w:p w:rsidR="00CD6237" w:rsidRDefault="00CD6237" w:rsidP="00144C00">
      <w:pPr>
        <w:spacing w:line="276" w:lineRule="auto"/>
        <w:ind w:firstLine="708"/>
        <w:rPr>
          <w:color w:val="000000"/>
          <w:sz w:val="28"/>
          <w:szCs w:val="28"/>
        </w:rPr>
      </w:pPr>
      <w:r w:rsidRPr="00A14C85">
        <w:rPr>
          <w:color w:val="000000"/>
          <w:sz w:val="28"/>
          <w:szCs w:val="28"/>
        </w:rPr>
        <w:t xml:space="preserve">Продолжительность звучания программы – до </w:t>
      </w:r>
      <w:r>
        <w:rPr>
          <w:color w:val="000000"/>
          <w:sz w:val="28"/>
          <w:szCs w:val="28"/>
        </w:rPr>
        <w:t>10</w:t>
      </w:r>
      <w:r w:rsidRPr="00A14C85">
        <w:rPr>
          <w:color w:val="000000"/>
          <w:sz w:val="28"/>
          <w:szCs w:val="28"/>
        </w:rPr>
        <w:t xml:space="preserve"> минут.</w:t>
      </w:r>
    </w:p>
    <w:p w:rsidR="00CD6237" w:rsidRPr="00A14C85" w:rsidRDefault="00CD6237" w:rsidP="00144C00">
      <w:pPr>
        <w:spacing w:line="276" w:lineRule="auto"/>
        <w:ind w:firstLine="240"/>
        <w:jc w:val="both"/>
        <w:rPr>
          <w:rFonts w:ascii="Arial" w:hAnsi="Arial" w:cs="Arial"/>
          <w:color w:val="000000"/>
          <w:sz w:val="21"/>
          <w:szCs w:val="21"/>
        </w:rPr>
      </w:pPr>
    </w:p>
    <w:p w:rsidR="00CD6237" w:rsidRPr="00A14C85" w:rsidRDefault="00CD6237" w:rsidP="00144C00">
      <w:pPr>
        <w:spacing w:line="276" w:lineRule="auto"/>
        <w:ind w:firstLine="240"/>
        <w:jc w:val="center"/>
        <w:rPr>
          <w:rFonts w:ascii="Arial" w:hAnsi="Arial" w:cs="Arial"/>
          <w:color w:val="000000"/>
          <w:sz w:val="21"/>
          <w:szCs w:val="21"/>
        </w:rPr>
      </w:pPr>
      <w:r>
        <w:rPr>
          <w:b/>
          <w:bCs/>
          <w:color w:val="000000"/>
          <w:sz w:val="28"/>
          <w:szCs w:val="28"/>
          <w:lang w:val="en-US"/>
        </w:rPr>
        <w:t>II</w:t>
      </w:r>
      <w:r>
        <w:rPr>
          <w:b/>
          <w:bCs/>
          <w:color w:val="000000"/>
          <w:sz w:val="28"/>
          <w:szCs w:val="28"/>
          <w:lang w:val="tt-RU"/>
        </w:rPr>
        <w:t xml:space="preserve"> к</w:t>
      </w:r>
      <w:r w:rsidRPr="00A14C85">
        <w:rPr>
          <w:b/>
          <w:bCs/>
          <w:color w:val="000000"/>
          <w:sz w:val="28"/>
          <w:szCs w:val="28"/>
        </w:rPr>
        <w:t>атегория</w:t>
      </w:r>
    </w:p>
    <w:p w:rsidR="00CD6237" w:rsidRPr="00A14C85" w:rsidRDefault="00CD6237" w:rsidP="00144C00">
      <w:pPr>
        <w:spacing w:line="276" w:lineRule="auto"/>
        <w:ind w:firstLine="708"/>
        <w:rPr>
          <w:rFonts w:ascii="Arial" w:hAnsi="Arial" w:cs="Arial"/>
          <w:color w:val="000000"/>
          <w:sz w:val="21"/>
          <w:szCs w:val="21"/>
        </w:rPr>
      </w:pPr>
      <w:r w:rsidRPr="00A14C85">
        <w:rPr>
          <w:color w:val="000000"/>
          <w:sz w:val="28"/>
          <w:szCs w:val="28"/>
        </w:rPr>
        <w:t>Свободная программа, состоящая из разнохарактерных произведений.</w:t>
      </w:r>
    </w:p>
    <w:p w:rsidR="00CD6237" w:rsidRDefault="00CD6237" w:rsidP="00144C00">
      <w:pPr>
        <w:spacing w:line="276" w:lineRule="auto"/>
        <w:ind w:firstLine="708"/>
        <w:jc w:val="both"/>
        <w:rPr>
          <w:b/>
          <w:bCs/>
          <w:color w:val="000000"/>
          <w:sz w:val="28"/>
          <w:szCs w:val="28"/>
        </w:rPr>
      </w:pPr>
      <w:r w:rsidRPr="00A14C85">
        <w:rPr>
          <w:color w:val="000000"/>
          <w:sz w:val="28"/>
          <w:szCs w:val="28"/>
        </w:rPr>
        <w:t>Продолжительность звучания программы – до 1</w:t>
      </w:r>
      <w:r>
        <w:rPr>
          <w:color w:val="000000"/>
          <w:sz w:val="28"/>
          <w:szCs w:val="28"/>
          <w:lang w:val="tt-RU"/>
        </w:rPr>
        <w:t>2</w:t>
      </w:r>
      <w:r w:rsidRPr="00A14C85">
        <w:rPr>
          <w:color w:val="000000"/>
          <w:sz w:val="28"/>
          <w:szCs w:val="28"/>
        </w:rPr>
        <w:t xml:space="preserve"> минут.</w:t>
      </w:r>
      <w:r w:rsidRPr="00A14C85">
        <w:rPr>
          <w:b/>
          <w:bCs/>
          <w:color w:val="000000"/>
          <w:sz w:val="28"/>
          <w:szCs w:val="28"/>
        </w:rPr>
        <w:t> </w:t>
      </w:r>
    </w:p>
    <w:p w:rsidR="00CD6237" w:rsidRPr="00A14C85" w:rsidRDefault="00CD6237" w:rsidP="00144C00">
      <w:pPr>
        <w:spacing w:line="276" w:lineRule="auto"/>
        <w:ind w:firstLine="240"/>
        <w:jc w:val="both"/>
        <w:rPr>
          <w:rFonts w:ascii="Arial" w:hAnsi="Arial" w:cs="Arial"/>
          <w:color w:val="000000"/>
          <w:sz w:val="21"/>
          <w:szCs w:val="21"/>
        </w:rPr>
      </w:pPr>
    </w:p>
    <w:p w:rsidR="00CD6237" w:rsidRPr="00A14C85" w:rsidRDefault="00CD6237" w:rsidP="00144C00">
      <w:pPr>
        <w:spacing w:line="276" w:lineRule="auto"/>
        <w:ind w:firstLine="240"/>
        <w:jc w:val="center"/>
        <w:rPr>
          <w:rFonts w:ascii="Arial" w:hAnsi="Arial" w:cs="Arial"/>
          <w:color w:val="000000"/>
          <w:sz w:val="21"/>
          <w:szCs w:val="21"/>
        </w:rPr>
      </w:pPr>
      <w:r>
        <w:rPr>
          <w:b/>
          <w:bCs/>
          <w:color w:val="000000"/>
          <w:sz w:val="28"/>
          <w:szCs w:val="28"/>
          <w:lang w:val="en-US"/>
        </w:rPr>
        <w:t>III</w:t>
      </w:r>
      <w:r>
        <w:rPr>
          <w:b/>
          <w:bCs/>
          <w:color w:val="000000"/>
          <w:sz w:val="28"/>
          <w:szCs w:val="28"/>
          <w:lang w:val="tt-RU"/>
        </w:rPr>
        <w:t xml:space="preserve"> к</w:t>
      </w:r>
      <w:r w:rsidRPr="00A14C85">
        <w:rPr>
          <w:b/>
          <w:bCs/>
          <w:color w:val="000000"/>
          <w:sz w:val="28"/>
          <w:szCs w:val="28"/>
        </w:rPr>
        <w:t xml:space="preserve">атегория </w:t>
      </w:r>
    </w:p>
    <w:p w:rsidR="00CD6237" w:rsidRPr="00A14C85" w:rsidRDefault="00CD6237" w:rsidP="00144C00">
      <w:pPr>
        <w:spacing w:line="276" w:lineRule="auto"/>
        <w:ind w:left="708"/>
        <w:jc w:val="both"/>
        <w:rPr>
          <w:rFonts w:ascii="Arial" w:hAnsi="Arial" w:cs="Arial"/>
          <w:color w:val="000000"/>
          <w:sz w:val="21"/>
          <w:szCs w:val="21"/>
        </w:rPr>
      </w:pPr>
      <w:r w:rsidRPr="00A14C85">
        <w:rPr>
          <w:color w:val="000000"/>
          <w:sz w:val="28"/>
          <w:szCs w:val="28"/>
        </w:rPr>
        <w:t xml:space="preserve">Свободная программа, состоящая из разнохарактерных </w:t>
      </w:r>
      <w:r>
        <w:rPr>
          <w:color w:val="000000"/>
          <w:sz w:val="28"/>
          <w:szCs w:val="28"/>
        </w:rPr>
        <w:t xml:space="preserve">и разностилевых </w:t>
      </w:r>
      <w:r w:rsidRPr="00A14C85">
        <w:rPr>
          <w:color w:val="000000"/>
          <w:sz w:val="28"/>
          <w:szCs w:val="28"/>
        </w:rPr>
        <w:t>произведений.</w:t>
      </w:r>
    </w:p>
    <w:p w:rsidR="00CD6237" w:rsidRDefault="00CD6237" w:rsidP="00144C00">
      <w:pPr>
        <w:spacing w:line="276" w:lineRule="auto"/>
        <w:ind w:firstLine="708"/>
        <w:jc w:val="both"/>
        <w:rPr>
          <w:b/>
          <w:bCs/>
          <w:color w:val="000000"/>
          <w:sz w:val="28"/>
          <w:szCs w:val="28"/>
        </w:rPr>
      </w:pPr>
      <w:r w:rsidRPr="00A14C85">
        <w:rPr>
          <w:color w:val="000000"/>
          <w:sz w:val="28"/>
          <w:szCs w:val="28"/>
        </w:rPr>
        <w:t xml:space="preserve">Продолжительность звучания программы – до </w:t>
      </w:r>
      <w:r>
        <w:rPr>
          <w:color w:val="000000"/>
          <w:sz w:val="28"/>
          <w:szCs w:val="28"/>
        </w:rPr>
        <w:t>15</w:t>
      </w:r>
      <w:r w:rsidRPr="00A14C85">
        <w:rPr>
          <w:color w:val="000000"/>
          <w:sz w:val="28"/>
          <w:szCs w:val="28"/>
        </w:rPr>
        <w:t xml:space="preserve"> минут.</w:t>
      </w:r>
      <w:r w:rsidRPr="00A14C85">
        <w:rPr>
          <w:b/>
          <w:bCs/>
          <w:color w:val="000000"/>
          <w:sz w:val="28"/>
          <w:szCs w:val="28"/>
        </w:rPr>
        <w:t> </w:t>
      </w:r>
    </w:p>
    <w:p w:rsidR="00CD6237" w:rsidRPr="00A14C85" w:rsidRDefault="00CD6237" w:rsidP="00144C00">
      <w:pPr>
        <w:spacing w:line="276" w:lineRule="auto"/>
        <w:jc w:val="both"/>
        <w:rPr>
          <w:rFonts w:ascii="Arial" w:hAnsi="Arial" w:cs="Arial"/>
          <w:color w:val="000000"/>
          <w:sz w:val="21"/>
          <w:szCs w:val="21"/>
        </w:rPr>
      </w:pPr>
    </w:p>
    <w:p w:rsidR="00CD6237" w:rsidRPr="00A14C85" w:rsidRDefault="00CD6237" w:rsidP="00144C00">
      <w:pPr>
        <w:spacing w:line="276" w:lineRule="auto"/>
        <w:ind w:firstLine="240"/>
        <w:jc w:val="center"/>
        <w:rPr>
          <w:rFonts w:ascii="Arial" w:hAnsi="Arial" w:cs="Arial"/>
          <w:color w:val="000000"/>
          <w:sz w:val="21"/>
          <w:szCs w:val="21"/>
        </w:rPr>
      </w:pPr>
      <w:r>
        <w:rPr>
          <w:b/>
          <w:bCs/>
          <w:color w:val="000000"/>
          <w:sz w:val="28"/>
          <w:szCs w:val="28"/>
          <w:lang w:val="en-US"/>
        </w:rPr>
        <w:t>IV</w:t>
      </w:r>
      <w:r w:rsidRPr="00144C00">
        <w:rPr>
          <w:b/>
          <w:bCs/>
          <w:color w:val="000000"/>
          <w:sz w:val="28"/>
          <w:szCs w:val="28"/>
        </w:rPr>
        <w:t>-</w:t>
      </w:r>
      <w:r>
        <w:rPr>
          <w:b/>
          <w:bCs/>
          <w:color w:val="000000"/>
          <w:sz w:val="28"/>
          <w:szCs w:val="28"/>
          <w:lang w:val="en-US"/>
        </w:rPr>
        <w:t>V</w:t>
      </w:r>
      <w:r>
        <w:rPr>
          <w:b/>
          <w:bCs/>
          <w:color w:val="000000"/>
          <w:sz w:val="28"/>
          <w:szCs w:val="28"/>
          <w:lang w:val="tt-RU"/>
        </w:rPr>
        <w:t>к</w:t>
      </w:r>
      <w:r w:rsidRPr="00A14C85">
        <w:rPr>
          <w:b/>
          <w:bCs/>
          <w:color w:val="000000"/>
          <w:sz w:val="28"/>
          <w:szCs w:val="28"/>
        </w:rPr>
        <w:t>атегори</w:t>
      </w:r>
      <w:r>
        <w:rPr>
          <w:b/>
          <w:bCs/>
          <w:color w:val="000000"/>
          <w:sz w:val="28"/>
          <w:szCs w:val="28"/>
          <w:lang w:val="tt-RU"/>
        </w:rPr>
        <w:t>и</w:t>
      </w:r>
    </w:p>
    <w:p w:rsidR="00CD6237" w:rsidRPr="00A14C85" w:rsidRDefault="00CD6237" w:rsidP="00144C00">
      <w:pPr>
        <w:spacing w:line="276" w:lineRule="auto"/>
        <w:ind w:left="708"/>
        <w:jc w:val="both"/>
        <w:rPr>
          <w:rFonts w:ascii="Arial" w:hAnsi="Arial" w:cs="Arial"/>
          <w:color w:val="000000"/>
          <w:sz w:val="21"/>
          <w:szCs w:val="21"/>
        </w:rPr>
      </w:pPr>
      <w:r w:rsidRPr="00A14C85">
        <w:rPr>
          <w:color w:val="000000"/>
          <w:sz w:val="28"/>
          <w:szCs w:val="28"/>
        </w:rPr>
        <w:t xml:space="preserve">Свободная программа, состоящая из разнохарактерных </w:t>
      </w:r>
      <w:r>
        <w:rPr>
          <w:color w:val="000000"/>
          <w:sz w:val="28"/>
          <w:szCs w:val="28"/>
        </w:rPr>
        <w:t>и разностилевых произведений, с включением произведений отечественной или зарубежной классики.</w:t>
      </w:r>
    </w:p>
    <w:p w:rsidR="00CD6237" w:rsidRDefault="00CD6237" w:rsidP="00144C00">
      <w:pPr>
        <w:spacing w:line="276" w:lineRule="auto"/>
        <w:ind w:firstLine="708"/>
        <w:jc w:val="both"/>
        <w:rPr>
          <w:b/>
          <w:bCs/>
          <w:color w:val="000000"/>
          <w:sz w:val="28"/>
          <w:szCs w:val="28"/>
        </w:rPr>
      </w:pPr>
      <w:r w:rsidRPr="00A14C85">
        <w:rPr>
          <w:color w:val="000000"/>
          <w:sz w:val="28"/>
          <w:szCs w:val="28"/>
        </w:rPr>
        <w:t xml:space="preserve">Продолжительность звучания программы – до </w:t>
      </w:r>
      <w:r>
        <w:rPr>
          <w:color w:val="000000"/>
          <w:sz w:val="28"/>
          <w:szCs w:val="28"/>
        </w:rPr>
        <w:t>20</w:t>
      </w:r>
      <w:r w:rsidRPr="00A14C85">
        <w:rPr>
          <w:color w:val="000000"/>
          <w:sz w:val="28"/>
          <w:szCs w:val="28"/>
        </w:rPr>
        <w:t xml:space="preserve"> минут.</w:t>
      </w:r>
      <w:r w:rsidRPr="00A14C85">
        <w:rPr>
          <w:b/>
          <w:bCs/>
          <w:color w:val="000000"/>
          <w:sz w:val="28"/>
          <w:szCs w:val="28"/>
        </w:rPr>
        <w:t> </w:t>
      </w:r>
    </w:p>
    <w:p w:rsidR="00CD6237" w:rsidRPr="00144C00" w:rsidRDefault="00CD6237" w:rsidP="00410D39">
      <w:pPr>
        <w:pageBreakBefore/>
        <w:rPr>
          <w:b/>
          <w:sz w:val="22"/>
          <w:szCs w:val="22"/>
          <w:lang w:eastAsia="en-US"/>
        </w:rPr>
      </w:pPr>
      <w:r w:rsidRPr="00144C00">
        <w:rPr>
          <w:b/>
          <w:sz w:val="22"/>
          <w:szCs w:val="22"/>
          <w:lang w:eastAsia="en-US"/>
        </w:rPr>
        <w:t>Приложение № 2</w:t>
      </w:r>
    </w:p>
    <w:p w:rsidR="00CD6237" w:rsidRPr="00D32992" w:rsidRDefault="00CD6237" w:rsidP="00410D39">
      <w:pPr>
        <w:jc w:val="right"/>
        <w:rPr>
          <w:lang w:eastAsia="en-US"/>
        </w:rPr>
      </w:pPr>
      <w:r w:rsidRPr="00144C00">
        <w:rPr>
          <w:b/>
          <w:sz w:val="22"/>
          <w:szCs w:val="22"/>
          <w:lang w:eastAsia="en-US"/>
        </w:rPr>
        <w:t xml:space="preserve"> к  п</w:t>
      </w:r>
      <w:r w:rsidRPr="00144C00">
        <w:rPr>
          <w:b/>
          <w:color w:val="000000"/>
          <w:sz w:val="22"/>
          <w:szCs w:val="22"/>
        </w:rPr>
        <w:t>оложению конкурса</w:t>
      </w:r>
    </w:p>
    <w:p w:rsidR="00CD6237" w:rsidRPr="00426A22" w:rsidRDefault="00CD6237" w:rsidP="00410D39">
      <w:pPr>
        <w:spacing w:after="120"/>
        <w:jc w:val="center"/>
        <w:outlineLvl w:val="0"/>
        <w:rPr>
          <w:b/>
          <w:sz w:val="28"/>
          <w:szCs w:val="28"/>
        </w:rPr>
      </w:pPr>
    </w:p>
    <w:p w:rsidR="00CD6237" w:rsidRPr="00426A22" w:rsidRDefault="00CD6237" w:rsidP="00410D39">
      <w:pPr>
        <w:jc w:val="center"/>
        <w:rPr>
          <w:b/>
          <w:sz w:val="28"/>
          <w:szCs w:val="28"/>
        </w:rPr>
      </w:pPr>
      <w:r w:rsidRPr="00426A22">
        <w:rPr>
          <w:b/>
          <w:sz w:val="28"/>
          <w:szCs w:val="28"/>
        </w:rPr>
        <w:t>СОСТАВ ЖЮРИ</w:t>
      </w:r>
    </w:p>
    <w:p w:rsidR="00CD6237" w:rsidRDefault="00CD6237" w:rsidP="00410D39">
      <w:pPr>
        <w:jc w:val="center"/>
        <w:rPr>
          <w:b/>
          <w:sz w:val="28"/>
          <w:szCs w:val="28"/>
        </w:rPr>
      </w:pPr>
      <w:r w:rsidRPr="00426A22">
        <w:rPr>
          <w:b/>
          <w:sz w:val="28"/>
          <w:szCs w:val="28"/>
          <w:lang w:val="en-US"/>
        </w:rPr>
        <w:t>I</w:t>
      </w:r>
      <w:r w:rsidRPr="00426A22">
        <w:rPr>
          <w:b/>
          <w:sz w:val="28"/>
          <w:szCs w:val="28"/>
        </w:rPr>
        <w:t xml:space="preserve"> Международного конкурса исполнителей на народных инструментах </w:t>
      </w:r>
    </w:p>
    <w:p w:rsidR="00CD6237" w:rsidRPr="00426A22" w:rsidRDefault="00CD6237" w:rsidP="00410D39">
      <w:pPr>
        <w:jc w:val="center"/>
        <w:rPr>
          <w:b/>
          <w:sz w:val="28"/>
          <w:szCs w:val="28"/>
        </w:rPr>
      </w:pPr>
      <w:r>
        <w:rPr>
          <w:b/>
          <w:sz w:val="28"/>
          <w:szCs w:val="28"/>
        </w:rPr>
        <w:t>«КУБОК ПОВОЛЖЬЯ»</w:t>
      </w:r>
    </w:p>
    <w:p w:rsidR="00CD6237" w:rsidRPr="00426A22" w:rsidRDefault="00CD6237" w:rsidP="00410D39">
      <w:pPr>
        <w:jc w:val="center"/>
        <w:rPr>
          <w:b/>
          <w:sz w:val="28"/>
          <w:szCs w:val="28"/>
        </w:rPr>
      </w:pPr>
      <w:r>
        <w:rPr>
          <w:b/>
          <w:sz w:val="28"/>
          <w:szCs w:val="28"/>
        </w:rPr>
        <w:t>24</w:t>
      </w:r>
      <w:r w:rsidRPr="00426A22">
        <w:rPr>
          <w:b/>
          <w:sz w:val="28"/>
          <w:szCs w:val="28"/>
        </w:rPr>
        <w:t>-30 апреля 2017 года</w:t>
      </w:r>
    </w:p>
    <w:p w:rsidR="00CD6237" w:rsidRPr="002B4064" w:rsidRDefault="00CD6237" w:rsidP="00410D39">
      <w:pPr>
        <w:jc w:val="center"/>
        <w:rPr>
          <w:b/>
          <w:sz w:val="28"/>
          <w:szCs w:val="28"/>
          <w:u w:val="single"/>
        </w:rPr>
      </w:pPr>
    </w:p>
    <w:p w:rsidR="00CD6237" w:rsidRPr="002B4064" w:rsidRDefault="00CD6237" w:rsidP="00A25C74">
      <w:pPr>
        <w:spacing w:after="120"/>
        <w:jc w:val="center"/>
        <w:outlineLvl w:val="0"/>
        <w:rPr>
          <w:b/>
          <w:i/>
          <w:sz w:val="28"/>
          <w:szCs w:val="28"/>
          <w:u w:val="single"/>
        </w:rPr>
      </w:pPr>
      <w:r w:rsidRPr="002B4064">
        <w:rPr>
          <w:b/>
          <w:i/>
          <w:color w:val="000000"/>
          <w:sz w:val="28"/>
          <w:szCs w:val="28"/>
          <w:u w:val="single"/>
        </w:rPr>
        <w:t xml:space="preserve">В номинации </w:t>
      </w:r>
      <w:r w:rsidRPr="002B4064">
        <w:rPr>
          <w:b/>
          <w:i/>
          <w:sz w:val="28"/>
          <w:szCs w:val="28"/>
          <w:u w:val="single"/>
        </w:rPr>
        <w:t>«Баян, аккордеон»</w:t>
      </w:r>
    </w:p>
    <w:p w:rsidR="00CD6237" w:rsidRDefault="00CD6237" w:rsidP="00410D39">
      <w:pPr>
        <w:jc w:val="both"/>
        <w:outlineLvl w:val="0"/>
        <w:rPr>
          <w:b/>
          <w:bCs/>
          <w:color w:val="000000"/>
          <w:sz w:val="28"/>
          <w:szCs w:val="28"/>
        </w:rPr>
      </w:pPr>
      <w:r>
        <w:rPr>
          <w:b/>
          <w:bCs/>
          <w:color w:val="000000"/>
          <w:sz w:val="28"/>
          <w:szCs w:val="28"/>
        </w:rPr>
        <w:t>СКЛЯРОВ Александр Владимирович</w:t>
      </w:r>
    </w:p>
    <w:p w:rsidR="00CD6237" w:rsidRDefault="00CD6237" w:rsidP="00410D39">
      <w:pPr>
        <w:jc w:val="both"/>
        <w:outlineLvl w:val="0"/>
        <w:rPr>
          <w:bCs/>
          <w:color w:val="000000"/>
          <w:sz w:val="28"/>
          <w:szCs w:val="28"/>
        </w:rPr>
      </w:pPr>
      <w:r>
        <w:rPr>
          <w:bCs/>
          <w:color w:val="000000"/>
          <w:sz w:val="28"/>
          <w:szCs w:val="28"/>
        </w:rPr>
        <w:t>Народный артист Российской Федерации, профессор Воронежского института искусств      (в настоящее время – Воронежская государственная академия искусств), педагог высшей школы. С 1978 года – солист Воронежской областной филармонии. Победитель международного конкурса «Кубок мира» (Брюгге, 1971г., золотая медаль). Обладатель «Серебряного деска» Международного фестиваля «Баян и баянисты» (Москва, 1994г.). Неоднократно выступал с концертами во Франции, Швейцарии, Японии, Украине, Германии, Италии, Швеции, Югославии, Болгарии, Чехословакии, Испании, Корее, Польше и др. Постоянно приглашается для работы в жюри конкурсов различного уровня. В 1994 году было присвоено почётное звание «Народный артист России».</w:t>
      </w:r>
    </w:p>
    <w:p w:rsidR="00CD6237" w:rsidRPr="00A534DC" w:rsidRDefault="00CD6237" w:rsidP="00410D39">
      <w:pPr>
        <w:jc w:val="both"/>
        <w:outlineLvl w:val="0"/>
        <w:rPr>
          <w:i/>
        </w:rPr>
      </w:pPr>
    </w:p>
    <w:p w:rsidR="00CD6237" w:rsidRPr="00A63A15" w:rsidRDefault="00CD6237" w:rsidP="00410D39">
      <w:pPr>
        <w:spacing w:after="120"/>
        <w:jc w:val="both"/>
        <w:outlineLvl w:val="0"/>
        <w:rPr>
          <w:b/>
          <w:color w:val="000000"/>
          <w:sz w:val="28"/>
          <w:szCs w:val="28"/>
        </w:rPr>
      </w:pPr>
      <w:r w:rsidRPr="00A63A15">
        <w:rPr>
          <w:b/>
          <w:color w:val="000000"/>
          <w:sz w:val="28"/>
          <w:szCs w:val="28"/>
        </w:rPr>
        <w:t>СУЛТАНОВ Дамир Рафхатович</w:t>
      </w:r>
    </w:p>
    <w:p w:rsidR="00CD6237" w:rsidRDefault="00CD6237" w:rsidP="003562AF">
      <w:pPr>
        <w:jc w:val="both"/>
        <w:outlineLvl w:val="0"/>
        <w:rPr>
          <w:color w:val="000000"/>
          <w:sz w:val="28"/>
          <w:szCs w:val="28"/>
        </w:rPr>
      </w:pPr>
      <w:r w:rsidRPr="00C71272">
        <w:rPr>
          <w:color w:val="000000"/>
          <w:sz w:val="28"/>
          <w:szCs w:val="28"/>
        </w:rPr>
        <w:t>Доцент</w:t>
      </w:r>
      <w:r>
        <w:rPr>
          <w:color w:val="000000"/>
          <w:sz w:val="28"/>
          <w:szCs w:val="28"/>
        </w:rPr>
        <w:t xml:space="preserve"> кафедры кобыза и русских народных инструментов Казахского национального университета искусств</w:t>
      </w:r>
      <w:r w:rsidRPr="00C71272">
        <w:rPr>
          <w:color w:val="000000"/>
          <w:sz w:val="28"/>
          <w:szCs w:val="28"/>
        </w:rPr>
        <w:t>, декан факультета «Традиционное музыкальное искусство» Казахского национального университета искусств</w:t>
      </w:r>
      <w:r>
        <w:rPr>
          <w:color w:val="000000"/>
          <w:sz w:val="28"/>
          <w:szCs w:val="28"/>
        </w:rPr>
        <w:t xml:space="preserve"> (с 2005-2010г.г.)</w:t>
      </w:r>
      <w:r w:rsidRPr="00C71272">
        <w:rPr>
          <w:color w:val="000000"/>
          <w:sz w:val="28"/>
          <w:szCs w:val="28"/>
        </w:rPr>
        <w:t xml:space="preserve">, лауреат международных конкурсов и Государственной премии «Дарын». </w:t>
      </w:r>
      <w:r>
        <w:rPr>
          <w:color w:val="000000"/>
          <w:sz w:val="28"/>
          <w:szCs w:val="28"/>
        </w:rPr>
        <w:t>Воспитал более 40 лауреатов 78 республиканских и международных конкурсов Италии, Шотландии, России, Украине, Молдавии, Китае, Казахстане. За достигнутые успехи и плодотворную творческую деятельность награждён Почётной грамотой Республики Казахстан (2001г.), Государственной молодёжной премией «Дарын» Правительства РК (2000г), премией Фонда Первого Президента РК (2012г.), Почётными грамотами Министерства культуры РК(2003, 2006г.),За выдающиеся заслуги и весомый вклад в развитие современного аккордеонного исполнительского искусства включён в высшую лигу «Мэтры мирового аккордеона».</w:t>
      </w:r>
    </w:p>
    <w:p w:rsidR="00CD6237" w:rsidRPr="003562AF" w:rsidRDefault="00CD6237" w:rsidP="003562AF">
      <w:pPr>
        <w:jc w:val="both"/>
        <w:outlineLvl w:val="0"/>
        <w:rPr>
          <w:color w:val="000000"/>
          <w:sz w:val="28"/>
          <w:szCs w:val="28"/>
        </w:rPr>
      </w:pPr>
    </w:p>
    <w:p w:rsidR="00CD6237" w:rsidRPr="00A63A15" w:rsidRDefault="00CD6237" w:rsidP="003562AF">
      <w:pPr>
        <w:jc w:val="both"/>
        <w:outlineLvl w:val="0"/>
        <w:rPr>
          <w:b/>
          <w:color w:val="000000"/>
          <w:sz w:val="28"/>
          <w:szCs w:val="28"/>
        </w:rPr>
      </w:pPr>
      <w:r>
        <w:rPr>
          <w:b/>
          <w:color w:val="000000"/>
          <w:sz w:val="28"/>
          <w:szCs w:val="28"/>
        </w:rPr>
        <w:t>ФАЙЗУЛЛИН Абузар Анварович</w:t>
      </w:r>
    </w:p>
    <w:p w:rsidR="00CD6237" w:rsidRDefault="00CD6237" w:rsidP="00410D39">
      <w:pPr>
        <w:spacing w:after="120"/>
        <w:jc w:val="both"/>
        <w:outlineLvl w:val="0"/>
        <w:rPr>
          <w:b/>
          <w:color w:val="000000"/>
          <w:sz w:val="28"/>
          <w:szCs w:val="28"/>
        </w:rPr>
      </w:pPr>
      <w:r w:rsidRPr="00C71272">
        <w:rPr>
          <w:color w:val="000000"/>
          <w:sz w:val="28"/>
          <w:szCs w:val="28"/>
        </w:rPr>
        <w:t xml:space="preserve">Заслуженный артист </w:t>
      </w:r>
      <w:r>
        <w:rPr>
          <w:color w:val="000000"/>
          <w:sz w:val="28"/>
          <w:szCs w:val="28"/>
        </w:rPr>
        <w:t>Республики Татарстан</w:t>
      </w:r>
      <w:r w:rsidRPr="00C71272">
        <w:rPr>
          <w:color w:val="000000"/>
          <w:sz w:val="28"/>
          <w:szCs w:val="28"/>
        </w:rPr>
        <w:t>, профессор, заведующий кафедрой народных инструментов Казанской государственной консерватории (акаде</w:t>
      </w:r>
      <w:r>
        <w:rPr>
          <w:color w:val="000000"/>
          <w:sz w:val="28"/>
          <w:szCs w:val="28"/>
        </w:rPr>
        <w:t>мии) им. Н.Г.Жиганова,</w:t>
      </w:r>
      <w:r w:rsidRPr="00C71272">
        <w:rPr>
          <w:color w:val="000000"/>
          <w:sz w:val="28"/>
          <w:szCs w:val="28"/>
        </w:rPr>
        <w:t xml:space="preserve">). Окончил Казанскую государственную консерваторию и аспирантуру Государственного музыкально-педагогического института им. Гнесиных. С 1989 г. преподает в Казанской государственной консерватории. </w:t>
      </w:r>
      <w:r w:rsidRPr="00C51D71">
        <w:rPr>
          <w:color w:val="000000"/>
          <w:sz w:val="28"/>
          <w:szCs w:val="28"/>
        </w:rPr>
        <w:t>Выступал с сольными концертами в Германии, Австрии, Иране, Италии, Канаде, в городах России (Москва, Чебоксары, Ижевск, Ульяновск, Саранск, Уфа). Играл с дирижерами: Ф.Мансуровым, Р.Халитовым, А.Шутиковым, Р.Абязовым, Е.Федоровым, В.Цветковым.</w:t>
      </w:r>
    </w:p>
    <w:p w:rsidR="00CD6237" w:rsidRDefault="00CD6237" w:rsidP="00410D39">
      <w:pPr>
        <w:spacing w:after="120"/>
        <w:jc w:val="both"/>
        <w:outlineLvl w:val="0"/>
        <w:rPr>
          <w:b/>
          <w:color w:val="000000"/>
          <w:sz w:val="28"/>
          <w:szCs w:val="28"/>
        </w:rPr>
      </w:pPr>
    </w:p>
    <w:p w:rsidR="00CD6237" w:rsidRPr="00A63A15" w:rsidRDefault="00CD6237" w:rsidP="00410D39">
      <w:pPr>
        <w:spacing w:after="120"/>
        <w:jc w:val="both"/>
        <w:outlineLvl w:val="0"/>
        <w:rPr>
          <w:b/>
          <w:color w:val="000000"/>
          <w:sz w:val="28"/>
          <w:szCs w:val="28"/>
        </w:rPr>
      </w:pPr>
      <w:r>
        <w:rPr>
          <w:b/>
          <w:color w:val="000000"/>
          <w:sz w:val="28"/>
          <w:szCs w:val="28"/>
        </w:rPr>
        <w:t>ПРОТАСОВ Александр Юрьевич</w:t>
      </w:r>
    </w:p>
    <w:p w:rsidR="00CD6237" w:rsidRDefault="00CD6237" w:rsidP="00410D39">
      <w:pPr>
        <w:spacing w:after="120"/>
        <w:jc w:val="both"/>
        <w:outlineLvl w:val="0"/>
        <w:rPr>
          <w:sz w:val="28"/>
          <w:szCs w:val="28"/>
        </w:rPr>
      </w:pPr>
      <w:r>
        <w:rPr>
          <w:color w:val="000000"/>
          <w:sz w:val="28"/>
          <w:szCs w:val="28"/>
        </w:rPr>
        <w:t>Профессор</w:t>
      </w:r>
      <w:r w:rsidRPr="00C71272">
        <w:rPr>
          <w:color w:val="000000"/>
          <w:sz w:val="28"/>
          <w:szCs w:val="28"/>
        </w:rPr>
        <w:t xml:space="preserve"> Казанской государственной консерватории (акаде</w:t>
      </w:r>
      <w:r>
        <w:rPr>
          <w:color w:val="000000"/>
          <w:sz w:val="28"/>
          <w:szCs w:val="28"/>
        </w:rPr>
        <w:t>мии) им. Н.Г.Жиганова, лауреат В</w:t>
      </w:r>
      <w:r w:rsidRPr="00C71272">
        <w:rPr>
          <w:color w:val="000000"/>
          <w:sz w:val="28"/>
          <w:szCs w:val="28"/>
        </w:rPr>
        <w:t>сероссийского конкурса (1990). Окончил Казанскую государственную консерваторию и аспирантуру. С 1986 г. преподает в Казанской государственной консерватории</w:t>
      </w:r>
      <w:r>
        <w:rPr>
          <w:color w:val="000000"/>
          <w:sz w:val="28"/>
          <w:szCs w:val="28"/>
        </w:rPr>
        <w:t xml:space="preserve">. </w:t>
      </w:r>
      <w:r w:rsidRPr="00C51D71">
        <w:rPr>
          <w:color w:val="000000"/>
          <w:sz w:val="28"/>
          <w:szCs w:val="28"/>
        </w:rPr>
        <w:t>Ведет активную концертную деятельность, имеет записи на радио. Выступал с концертами в городах Германии и России: Чебоксарах, Ульяновске, Йошкар-Оле, Нижнекамске, Альметьевске, Уфе и др.</w:t>
      </w:r>
      <w:r>
        <w:rPr>
          <w:sz w:val="28"/>
          <w:szCs w:val="28"/>
        </w:rPr>
        <w:t xml:space="preserve">Дипломант </w:t>
      </w:r>
      <w:r w:rsidRPr="00C51D71">
        <w:rPr>
          <w:sz w:val="28"/>
          <w:szCs w:val="28"/>
        </w:rPr>
        <w:t xml:space="preserve">Международного конкурса баянистов-аккордеонистов (Клингенталь, Германия, 1995) </w:t>
      </w:r>
      <w:r>
        <w:rPr>
          <w:sz w:val="28"/>
          <w:szCs w:val="28"/>
        </w:rPr>
        <w:t>в дуэте с баянистом А.Файзуллиным</w:t>
      </w:r>
      <w:r w:rsidRPr="00C51D71">
        <w:rPr>
          <w:sz w:val="28"/>
          <w:szCs w:val="28"/>
        </w:rPr>
        <w:t xml:space="preserve">,  Международного конкурса (Кастельфидардо, Италия, 1996) в </w:t>
      </w:r>
      <w:r>
        <w:rPr>
          <w:sz w:val="28"/>
          <w:szCs w:val="28"/>
        </w:rPr>
        <w:t>дуэте с баянистом А.Файзуллиным.</w:t>
      </w:r>
      <w:r w:rsidRPr="00C51D71">
        <w:rPr>
          <w:sz w:val="28"/>
          <w:szCs w:val="28"/>
        </w:rPr>
        <w:t xml:space="preserve">Проводил мастер-классы в музыкальных училищах городов: Альметьевск, </w:t>
      </w:r>
      <w:r>
        <w:rPr>
          <w:sz w:val="28"/>
          <w:szCs w:val="28"/>
        </w:rPr>
        <w:t xml:space="preserve">Йошкар-Ола, Нижнекамск, Казань.  </w:t>
      </w:r>
      <w:r w:rsidRPr="00C51D71">
        <w:rPr>
          <w:sz w:val="28"/>
          <w:szCs w:val="28"/>
        </w:rPr>
        <w:t>Член жюри Регионального конкурса им. Лемаева (Нижнекамск, 2004-2005), Республиканского конкурса им. С.Сайдашева (Казань, 2007), Регионального конкурса исполнителей на народных инструментах (Йошкар-Ола, Марий Эл, 2006, 2009). Председатель жюри Регионального конкурса исполнителей на народных инструментах (Йошкар-Ола, Марий Эл, 2005).</w:t>
      </w:r>
    </w:p>
    <w:p w:rsidR="00CD6237" w:rsidRDefault="00CD6237" w:rsidP="00410D39">
      <w:pPr>
        <w:spacing w:after="120"/>
        <w:jc w:val="both"/>
        <w:outlineLvl w:val="0"/>
        <w:rPr>
          <w:b/>
          <w:i/>
        </w:rPr>
      </w:pPr>
    </w:p>
    <w:p w:rsidR="00CD6237" w:rsidRDefault="00CD6237" w:rsidP="00410D39">
      <w:pPr>
        <w:jc w:val="both"/>
        <w:outlineLvl w:val="0"/>
        <w:rPr>
          <w:b/>
          <w:bCs/>
          <w:color w:val="000000"/>
          <w:sz w:val="28"/>
          <w:szCs w:val="28"/>
        </w:rPr>
      </w:pPr>
      <w:r>
        <w:rPr>
          <w:b/>
          <w:bCs/>
          <w:color w:val="000000"/>
          <w:sz w:val="28"/>
          <w:szCs w:val="28"/>
        </w:rPr>
        <w:t>ГАЛЯВЕЕВ Ринат Сиразетдинович</w:t>
      </w:r>
    </w:p>
    <w:p w:rsidR="00CD6237" w:rsidRPr="00A25C74" w:rsidRDefault="00CD6237" w:rsidP="00410D39">
      <w:pPr>
        <w:jc w:val="both"/>
        <w:outlineLvl w:val="0"/>
        <w:rPr>
          <w:bCs/>
          <w:color w:val="000000"/>
          <w:sz w:val="28"/>
          <w:szCs w:val="28"/>
        </w:rPr>
      </w:pPr>
      <w:r>
        <w:rPr>
          <w:bCs/>
          <w:color w:val="000000"/>
          <w:sz w:val="28"/>
          <w:szCs w:val="28"/>
        </w:rPr>
        <w:t>Заслуженный работник культуры Республики Татарстан, преподаватель высшей квалификационной категории отделения Инструментов народного оркестра Казанского музыкального колледжа им.И.В.Аухадеева. Его воспитанники становятся лауреатами конкурсов различного уровня, успешно поступают в музыкальные ВУЗы. Ведёт активную концертную деятельность, выступает в РТ и других городах. Автор курса лекций по истории исполнительского искусства на народных инструментах. Проводит ежегодные открытые уроки по игре на баяне для преподавателей ДМШ и ДШИ Казани и других городов РТ, читает курс лекций в рамках курсов повышения квалификации. Ежегодно принимает участие в жюри городских конкурсов между учащимися ДМШ и ДШИ.</w:t>
      </w:r>
    </w:p>
    <w:p w:rsidR="00CD6237" w:rsidRDefault="00CD6237" w:rsidP="00410D39">
      <w:pPr>
        <w:jc w:val="both"/>
      </w:pPr>
    </w:p>
    <w:p w:rsidR="00CD6237" w:rsidRPr="00410D39" w:rsidRDefault="00CD6237" w:rsidP="00410D39">
      <w:pPr>
        <w:spacing w:after="120"/>
        <w:jc w:val="both"/>
        <w:outlineLvl w:val="0"/>
        <w:rPr>
          <w:b/>
          <w:i/>
          <w:sz w:val="28"/>
          <w:szCs w:val="28"/>
          <w:u w:val="single"/>
        </w:rPr>
      </w:pPr>
      <w:r w:rsidRPr="00410D39">
        <w:rPr>
          <w:b/>
          <w:i/>
          <w:color w:val="000000"/>
          <w:sz w:val="28"/>
          <w:szCs w:val="28"/>
          <w:u w:val="single"/>
        </w:rPr>
        <w:t xml:space="preserve">В номинации </w:t>
      </w:r>
      <w:r w:rsidRPr="00410D39">
        <w:rPr>
          <w:b/>
          <w:i/>
          <w:sz w:val="28"/>
          <w:szCs w:val="28"/>
          <w:u w:val="single"/>
        </w:rPr>
        <w:t>«Домра/балалайка»</w:t>
      </w:r>
    </w:p>
    <w:p w:rsidR="00CD6237" w:rsidRDefault="00CD6237" w:rsidP="009572E2">
      <w:pPr>
        <w:jc w:val="both"/>
        <w:rPr>
          <w:b/>
          <w:bCs/>
          <w:color w:val="000000"/>
          <w:sz w:val="28"/>
          <w:szCs w:val="28"/>
        </w:rPr>
      </w:pPr>
      <w:r w:rsidRPr="00C71272">
        <w:rPr>
          <w:color w:val="000000"/>
          <w:sz w:val="28"/>
          <w:szCs w:val="28"/>
        </w:rPr>
        <w:br/>
      </w:r>
      <w:r w:rsidRPr="00C71272">
        <w:rPr>
          <w:color w:val="000000"/>
          <w:sz w:val="28"/>
          <w:szCs w:val="28"/>
        </w:rPr>
        <w:br/>
      </w:r>
      <w:r>
        <w:rPr>
          <w:b/>
          <w:bCs/>
          <w:color w:val="000000"/>
          <w:sz w:val="28"/>
          <w:szCs w:val="28"/>
        </w:rPr>
        <w:t>ЖЕЛИНСКИЙ Евгений Вячеславович</w:t>
      </w:r>
    </w:p>
    <w:p w:rsidR="00CD6237" w:rsidRDefault="00CD6237" w:rsidP="00410D39">
      <w:pPr>
        <w:jc w:val="both"/>
        <w:rPr>
          <w:bCs/>
          <w:color w:val="000000"/>
          <w:sz w:val="28"/>
          <w:szCs w:val="28"/>
        </w:rPr>
      </w:pPr>
      <w:r>
        <w:rPr>
          <w:bCs/>
          <w:color w:val="000000"/>
          <w:sz w:val="28"/>
          <w:szCs w:val="28"/>
        </w:rPr>
        <w:t>Солист Государственного оркестра русских народных инструментов «Метелица» г.Санкт-Петербург. Лауреат Международных и Всероссийских конкурсов. Старший преподаватель Санкт-Петербургской консерватории им. Н.А. Римского-Корсакова (с 2002г.). Является автором ряда сочинений для балалайки и фортепиано. Им было написано «Скерцо», «Вальс», «Прелюдии и пьесы» для домры и фортепиано, переложены вариации для флейты и фортепиано «Засохшие цветы» Ф.Шуберта. Ведёт активную концертную деятельность – является солистом Детской филармонии, солировал в оркестре им.Осипова и оркестре «Перезвоны» Марины Поберий.</w:t>
      </w:r>
    </w:p>
    <w:p w:rsidR="00CD6237" w:rsidRDefault="00CD6237" w:rsidP="00410D39">
      <w:pPr>
        <w:jc w:val="both"/>
        <w:rPr>
          <w:bCs/>
          <w:color w:val="000000"/>
          <w:sz w:val="28"/>
          <w:szCs w:val="28"/>
        </w:rPr>
      </w:pPr>
    </w:p>
    <w:p w:rsidR="00CD6237" w:rsidRPr="00A63A15" w:rsidRDefault="00CD6237" w:rsidP="0049603C">
      <w:pPr>
        <w:jc w:val="both"/>
        <w:rPr>
          <w:b/>
          <w:color w:val="000000"/>
          <w:sz w:val="28"/>
          <w:szCs w:val="28"/>
        </w:rPr>
      </w:pPr>
      <w:r>
        <w:rPr>
          <w:b/>
          <w:color w:val="000000"/>
          <w:sz w:val="28"/>
          <w:szCs w:val="28"/>
        </w:rPr>
        <w:t>ПОТАПОВА Людмила Николаевна</w:t>
      </w:r>
    </w:p>
    <w:p w:rsidR="00CD6237" w:rsidRPr="00C0129D" w:rsidRDefault="00CD6237" w:rsidP="00410D39">
      <w:pPr>
        <w:jc w:val="both"/>
        <w:rPr>
          <w:color w:val="000000"/>
          <w:sz w:val="28"/>
          <w:szCs w:val="28"/>
        </w:rPr>
      </w:pPr>
      <w:r w:rsidRPr="00C0129D">
        <w:rPr>
          <w:color w:val="000000"/>
          <w:sz w:val="28"/>
          <w:szCs w:val="28"/>
          <w:shd w:val="clear" w:color="auto" w:fill="FFFFFF"/>
        </w:rPr>
        <w:t>Заслуженный работник культуры Республики Татарстан, Татарстана декан факультета народных инструментов, профессор кафедры народных инструментов Казанской государственной консерватории им. Н.Г. Жиганова, лауреат международных конкурсов. Выступала с Государственным струнным квартетом Республики Татарстан, Казанским камерным оркестром «La Primavera», оркестром современной музыки. Является руководителем и ведет активную концертную деятельность в  составе ансамбля домристов «Премьера» - лауреата всероссийских и международных конкурсов. Огромное внимание уделяет педагогической работе и оказанию методической поддержки преподавателям детских и средних специальных музыкальных учебных заведений. Регулярно работает в качестве члена или председателя  жюри международных, всероссийских, республиканских, конкурсов.</w:t>
      </w:r>
    </w:p>
    <w:p w:rsidR="00CD6237" w:rsidRPr="00A63A15" w:rsidRDefault="00CD6237" w:rsidP="00410D39">
      <w:pPr>
        <w:jc w:val="both"/>
        <w:rPr>
          <w:b/>
          <w:color w:val="000000"/>
          <w:sz w:val="28"/>
          <w:szCs w:val="28"/>
        </w:rPr>
      </w:pPr>
      <w:r>
        <w:rPr>
          <w:b/>
          <w:color w:val="000000"/>
          <w:sz w:val="28"/>
          <w:szCs w:val="28"/>
        </w:rPr>
        <w:t>МУХАМЕТДИНОВА Гузель Фаильевна</w:t>
      </w:r>
    </w:p>
    <w:p w:rsidR="00CD6237" w:rsidRDefault="00CD6237" w:rsidP="00093F00">
      <w:pPr>
        <w:jc w:val="both"/>
        <w:rPr>
          <w:color w:val="000000"/>
          <w:sz w:val="28"/>
          <w:szCs w:val="28"/>
          <w:shd w:val="clear" w:color="auto" w:fill="FFFFFF"/>
        </w:rPr>
      </w:pPr>
      <w:r>
        <w:rPr>
          <w:color w:val="000000"/>
          <w:sz w:val="28"/>
          <w:szCs w:val="28"/>
        </w:rPr>
        <w:t>Заслуженная артистка Республики Татарстан, профессор</w:t>
      </w:r>
      <w:r w:rsidRPr="00C71272">
        <w:rPr>
          <w:color w:val="000000"/>
          <w:sz w:val="28"/>
          <w:szCs w:val="28"/>
        </w:rPr>
        <w:t xml:space="preserve"> Казанской государственной консерватории (академии) им. Н.Г.Жиганова, лауреат международного конкурса</w:t>
      </w:r>
      <w:r>
        <w:rPr>
          <w:color w:val="000000"/>
          <w:sz w:val="28"/>
          <w:szCs w:val="28"/>
        </w:rPr>
        <w:t xml:space="preserve"> им.В.Андреева (Тверь 1993г.)</w:t>
      </w:r>
      <w:r w:rsidRPr="00C71272">
        <w:rPr>
          <w:color w:val="000000"/>
          <w:sz w:val="28"/>
          <w:szCs w:val="28"/>
        </w:rPr>
        <w:t xml:space="preserve">. Окончила Государственный музыкально-педагогический институт им. Гнесиных (кл. проф. Н.И.Липс) и аспирантуру Казанской государственной консерватории (кл. проф. Ш.С.Амирова). С 1989 г. преподает в Казанской государственной консерватории. </w:t>
      </w:r>
      <w:r w:rsidRPr="00093F00">
        <w:rPr>
          <w:color w:val="000000"/>
          <w:sz w:val="28"/>
          <w:szCs w:val="28"/>
          <w:shd w:val="clear" w:color="auto" w:fill="FFFFFF"/>
        </w:rPr>
        <w:t xml:space="preserve">Ведет активную концертную деятельность. В 1993-2001 гг., с 2015 - концертмейстер и солистка  Государственного оркестра народных  инструментов Республики Татарстан. Выступает  с  сольными  концертами  в  разных  городах  России: Москве (Малый зал Московской  консерватории), Санкт - Петербурге (совместно  с Академическим оркестром русских народных инструментов им. В.В. Андреева), Казани,  Уфе,  Ульяновске, Саранске, Йошкар-Оле,  Чебоксарах,  Набережных Челнах,  Нижнекамске,  Альметьевске, </w:t>
      </w:r>
      <w:r>
        <w:rPr>
          <w:color w:val="000000"/>
          <w:sz w:val="28"/>
          <w:szCs w:val="28"/>
          <w:shd w:val="clear" w:color="auto" w:fill="FFFFFF"/>
        </w:rPr>
        <w:t xml:space="preserve">Чистополе и других  городах. </w:t>
      </w:r>
    </w:p>
    <w:p w:rsidR="00CD6237" w:rsidRPr="00093F00" w:rsidRDefault="00CD6237" w:rsidP="00093F00">
      <w:pPr>
        <w:jc w:val="both"/>
        <w:rPr>
          <w:b/>
          <w:color w:val="000000"/>
          <w:sz w:val="28"/>
          <w:szCs w:val="28"/>
        </w:rPr>
      </w:pPr>
    </w:p>
    <w:p w:rsidR="00CD6237" w:rsidRDefault="00CD6237" w:rsidP="00410D39">
      <w:pPr>
        <w:jc w:val="both"/>
        <w:rPr>
          <w:color w:val="000000"/>
          <w:sz w:val="28"/>
          <w:szCs w:val="28"/>
        </w:rPr>
      </w:pPr>
      <w:r w:rsidRPr="00410D39">
        <w:rPr>
          <w:b/>
          <w:i/>
          <w:color w:val="000000"/>
          <w:sz w:val="28"/>
          <w:szCs w:val="28"/>
          <w:u w:val="single"/>
        </w:rPr>
        <w:t xml:space="preserve">В номинации </w:t>
      </w:r>
      <w:r>
        <w:rPr>
          <w:b/>
          <w:i/>
          <w:sz w:val="28"/>
          <w:szCs w:val="28"/>
          <w:u w:val="single"/>
        </w:rPr>
        <w:t>«Гитара</w:t>
      </w:r>
      <w:r w:rsidRPr="00410D39">
        <w:rPr>
          <w:b/>
          <w:i/>
          <w:sz w:val="28"/>
          <w:szCs w:val="28"/>
          <w:u w:val="single"/>
        </w:rPr>
        <w:t>»</w:t>
      </w:r>
    </w:p>
    <w:p w:rsidR="00CD6237" w:rsidRPr="00A63A15" w:rsidRDefault="00CD6237" w:rsidP="00410D39">
      <w:pPr>
        <w:jc w:val="both"/>
        <w:rPr>
          <w:b/>
          <w:color w:val="000000"/>
          <w:sz w:val="28"/>
          <w:szCs w:val="28"/>
        </w:rPr>
      </w:pPr>
      <w:r w:rsidRPr="00C71272">
        <w:rPr>
          <w:color w:val="000000"/>
          <w:sz w:val="28"/>
          <w:szCs w:val="28"/>
        </w:rPr>
        <w:br/>
      </w:r>
      <w:r>
        <w:rPr>
          <w:b/>
          <w:color w:val="000000"/>
          <w:sz w:val="28"/>
          <w:szCs w:val="28"/>
        </w:rPr>
        <w:t>ХАРИСОВ Виталий Вакифович</w:t>
      </w:r>
    </w:p>
    <w:p w:rsidR="00CD6237" w:rsidRPr="00BA0D6F" w:rsidRDefault="00CD6237" w:rsidP="00410D39">
      <w:pPr>
        <w:jc w:val="both"/>
        <w:rPr>
          <w:sz w:val="28"/>
          <w:szCs w:val="28"/>
        </w:rPr>
      </w:pPr>
      <w:r w:rsidRPr="00C71272">
        <w:rPr>
          <w:color w:val="000000"/>
          <w:sz w:val="28"/>
          <w:szCs w:val="28"/>
        </w:rPr>
        <w:t xml:space="preserve">Заслуженный деятель искусств Татарстана, доцент Казанской государственной консерватории (академии) им. Н.Г.Жиганова, член Союза композиторов РТ. Окончил Казанскую государственную консерваторию. </w:t>
      </w:r>
      <w:r w:rsidRPr="007E5F41">
        <w:rPr>
          <w:color w:val="000000"/>
          <w:sz w:val="28"/>
          <w:szCs w:val="28"/>
        </w:rPr>
        <w:t>В Казанской консерватории преподает с 1997 г. Ведет специальный класс композиции, гитары, ансамбль, полифонию, информатику, инструментовку.  С 2002 г. - доцент. </w:t>
      </w:r>
      <w:r w:rsidRPr="007E5F41">
        <w:rPr>
          <w:color w:val="000000"/>
          <w:sz w:val="28"/>
          <w:szCs w:val="28"/>
        </w:rPr>
        <w:br/>
        <w:t>Ведет активную концертную деятельность. Сотрудничал с дирижёрами: Фуатом Мансуровым (Казань), Рашидом Скуратовым (Казань), Ренатом Салаватовым (С-Петербург), Ринатом Халитовым (Казань), Гузель Мухаметдиновой (Казань), Андреем Рейном (Москва), Миляушой Таминдаровой (Казань), Богодаром Которовичем (Киев), Станиславом Хржановским (Махачкала), Жанной Ильиной (Чебоксары), Рустемом Абязовым (Казань), Анной Гулишамбаровой (Казань), Евгением Алешниковым (Белгород), Василием Зварийчуком (Санкт-Петербург), Марлоном Дэниелем (США).</w:t>
      </w:r>
      <w:r w:rsidRPr="007E5F41">
        <w:rPr>
          <w:color w:val="000000"/>
          <w:sz w:val="28"/>
          <w:szCs w:val="28"/>
        </w:rPr>
        <w:br/>
        <w:t>Заместитель Председателя Союза композиторов Республики Татарстан (с 2010 г.).</w:t>
      </w:r>
      <w:r w:rsidRPr="007E5F41">
        <w:rPr>
          <w:color w:val="000000"/>
          <w:sz w:val="28"/>
          <w:szCs w:val="28"/>
        </w:rPr>
        <w:br/>
        <w:t>Награждён нагрудным знаком Министерства культуры РТ «За достижения в культуре» (2009). </w:t>
      </w:r>
    </w:p>
    <w:p w:rsidR="00CD6237" w:rsidRDefault="00CD6237" w:rsidP="0049603C">
      <w:pPr>
        <w:jc w:val="both"/>
        <w:rPr>
          <w:b/>
          <w:color w:val="000000"/>
          <w:sz w:val="28"/>
          <w:szCs w:val="28"/>
        </w:rPr>
      </w:pPr>
    </w:p>
    <w:p w:rsidR="00CD6237" w:rsidRDefault="00CD6237" w:rsidP="0049603C">
      <w:pPr>
        <w:jc w:val="both"/>
        <w:rPr>
          <w:b/>
          <w:color w:val="000000"/>
          <w:sz w:val="28"/>
          <w:szCs w:val="28"/>
        </w:rPr>
      </w:pPr>
      <w:r>
        <w:rPr>
          <w:b/>
          <w:color w:val="000000"/>
          <w:sz w:val="28"/>
          <w:szCs w:val="28"/>
        </w:rPr>
        <w:t>НЕСТЕРОВ Станислав Валерьевич</w:t>
      </w:r>
    </w:p>
    <w:p w:rsidR="00CD6237" w:rsidRPr="00822879" w:rsidRDefault="00CD6237" w:rsidP="00822879">
      <w:pPr>
        <w:jc w:val="both"/>
        <w:rPr>
          <w:color w:val="000000"/>
          <w:sz w:val="28"/>
          <w:szCs w:val="28"/>
        </w:rPr>
      </w:pPr>
      <w:r w:rsidRPr="00822879">
        <w:rPr>
          <w:color w:val="000000"/>
          <w:sz w:val="28"/>
          <w:szCs w:val="28"/>
        </w:rPr>
        <w:t>Старший преподаватель Уральской государственной консерватории им.М.П.Мусоргского, Доцент Пермского института культуры, лауреат Всероссийских и муждународных конкурсов.</w:t>
      </w:r>
    </w:p>
    <w:p w:rsidR="00CD6237" w:rsidRDefault="00CD6237" w:rsidP="0049603C">
      <w:pPr>
        <w:jc w:val="both"/>
        <w:rPr>
          <w:b/>
          <w:color w:val="000000"/>
          <w:sz w:val="28"/>
          <w:szCs w:val="28"/>
        </w:rPr>
      </w:pPr>
    </w:p>
    <w:p w:rsidR="00CD6237" w:rsidRDefault="00CD6237" w:rsidP="0049603C">
      <w:pPr>
        <w:jc w:val="both"/>
        <w:rPr>
          <w:b/>
          <w:color w:val="000000"/>
          <w:sz w:val="28"/>
          <w:szCs w:val="28"/>
        </w:rPr>
      </w:pPr>
      <w:r>
        <w:rPr>
          <w:b/>
          <w:color w:val="000000"/>
          <w:sz w:val="28"/>
          <w:szCs w:val="28"/>
        </w:rPr>
        <w:t>БЕГУТОВ Айнур  Валерьевич</w:t>
      </w:r>
    </w:p>
    <w:p w:rsidR="00CD6237" w:rsidRPr="007E5F41" w:rsidRDefault="00CD6237" w:rsidP="007E5F41">
      <w:pPr>
        <w:jc w:val="both"/>
        <w:rPr>
          <w:color w:val="000000"/>
          <w:sz w:val="28"/>
          <w:szCs w:val="28"/>
        </w:rPr>
      </w:pPr>
      <w:r w:rsidRPr="007E5F41">
        <w:rPr>
          <w:color w:val="000000"/>
          <w:sz w:val="28"/>
          <w:szCs w:val="28"/>
        </w:rPr>
        <w:t>Заслуженный артист Республики Татарстан и Республики Дагестан, лауреат международных конкурсов в России, Китае, Израиле, Украине. Исполнитель на классической, русской семиструнной гитарах и ренессансной лютне.В Казанской консерватории с 2014 года, ведет специальный класс гитары, концертмейстерский класс, ансамбль, дополнительный инструмент, педагогическая практика.</w:t>
      </w:r>
    </w:p>
    <w:p w:rsidR="00CD6237" w:rsidRPr="007E5F41" w:rsidRDefault="00CD6237" w:rsidP="007E5F41">
      <w:pPr>
        <w:jc w:val="both"/>
        <w:rPr>
          <w:color w:val="000000"/>
          <w:sz w:val="28"/>
          <w:szCs w:val="28"/>
        </w:rPr>
      </w:pPr>
      <w:r w:rsidRPr="007E5F41">
        <w:rPr>
          <w:color w:val="000000"/>
          <w:sz w:val="28"/>
          <w:szCs w:val="28"/>
        </w:rPr>
        <w:t>В качестве солиста сотрудничает со многими коллективами, среди которых: Государственный симфонический оркестр г. Тамбов, Государственный симфонический оркестр (РТ), Симфонический оркестр г. Жуковский, Сочинский муниципальный симфонический оркестр, Государственный камерный оркестр «La Primavera» (РТ), Камчатский камерный оркестр имени Георгия Авакумова</w:t>
      </w:r>
    </w:p>
    <w:p w:rsidR="00CD6237" w:rsidRPr="007E5F41" w:rsidRDefault="00CD6237" w:rsidP="007E5F41">
      <w:pPr>
        <w:jc w:val="both"/>
        <w:rPr>
          <w:color w:val="000000"/>
          <w:sz w:val="28"/>
          <w:szCs w:val="28"/>
        </w:rPr>
      </w:pPr>
      <w:r w:rsidRPr="007E5F41">
        <w:rPr>
          <w:color w:val="000000"/>
          <w:sz w:val="28"/>
          <w:szCs w:val="28"/>
        </w:rPr>
        <w:t>Принимал участие в научно-практической конференции (2011, 2012, Тамбов).</w:t>
      </w:r>
    </w:p>
    <w:p w:rsidR="00CD6237" w:rsidRPr="007E5F41" w:rsidRDefault="00CD6237" w:rsidP="007E5F41">
      <w:pPr>
        <w:jc w:val="both"/>
        <w:rPr>
          <w:color w:val="000000"/>
          <w:sz w:val="28"/>
          <w:szCs w:val="28"/>
        </w:rPr>
      </w:pPr>
      <w:r w:rsidRPr="007E5F41">
        <w:rPr>
          <w:color w:val="000000"/>
          <w:sz w:val="28"/>
          <w:szCs w:val="28"/>
        </w:rPr>
        <w:t>Член жюри Международного конкурса им. С. Орехова (Казань, 2015), Международного конкурса «Виктория» (2012, 2014, 2015, 2016), Всероссийского конкурса исполнителей на народных инструментах (Алдан, Республика Соха, 2013), «Золотая осень» (Чебоксары, 2014, 2016) и др.</w:t>
      </w:r>
    </w:p>
    <w:p w:rsidR="00CD6237" w:rsidRPr="007E5F41" w:rsidRDefault="00CD6237" w:rsidP="003562AF">
      <w:pPr>
        <w:jc w:val="both"/>
        <w:rPr>
          <w:b/>
          <w:color w:val="000000"/>
          <w:sz w:val="28"/>
          <w:szCs w:val="28"/>
        </w:rPr>
      </w:pPr>
      <w:r w:rsidRPr="007E5F41">
        <w:rPr>
          <w:b/>
          <w:color w:val="000000"/>
          <w:sz w:val="28"/>
          <w:szCs w:val="28"/>
        </w:rPr>
        <w:t> </w:t>
      </w:r>
    </w:p>
    <w:p w:rsidR="00CD6237" w:rsidRDefault="00CD6237" w:rsidP="003562AF">
      <w:pPr>
        <w:jc w:val="both"/>
        <w:rPr>
          <w:b/>
          <w:color w:val="000000"/>
          <w:sz w:val="28"/>
          <w:szCs w:val="28"/>
        </w:rPr>
      </w:pPr>
    </w:p>
    <w:p w:rsidR="00CD6237" w:rsidRDefault="00CD6237" w:rsidP="003562AF">
      <w:pPr>
        <w:jc w:val="both"/>
        <w:rPr>
          <w:b/>
          <w:color w:val="000000"/>
          <w:sz w:val="28"/>
          <w:szCs w:val="28"/>
        </w:rPr>
      </w:pPr>
      <w:r>
        <w:rPr>
          <w:b/>
          <w:color w:val="000000"/>
          <w:sz w:val="28"/>
          <w:szCs w:val="28"/>
        </w:rPr>
        <w:t>НАГОРНОВ Михаил Михайлович</w:t>
      </w:r>
    </w:p>
    <w:p w:rsidR="00CD6237" w:rsidRPr="00A63A15" w:rsidRDefault="00CD6237" w:rsidP="003562AF">
      <w:pPr>
        <w:jc w:val="both"/>
        <w:rPr>
          <w:b/>
          <w:color w:val="000000"/>
          <w:sz w:val="28"/>
          <w:szCs w:val="28"/>
        </w:rPr>
      </w:pPr>
    </w:p>
    <w:p w:rsidR="00CD6237" w:rsidRPr="007E5F41" w:rsidRDefault="00CD6237" w:rsidP="003562AF">
      <w:pPr>
        <w:jc w:val="both"/>
        <w:rPr>
          <w:sz w:val="28"/>
          <w:szCs w:val="28"/>
        </w:rPr>
      </w:pPr>
      <w:r w:rsidRPr="007E5F41">
        <w:rPr>
          <w:sz w:val="28"/>
          <w:szCs w:val="28"/>
        </w:rPr>
        <w:t>В Казанской консерватории преподаёт с 2010 г. Ведёт класс гитары. </w:t>
      </w:r>
      <w:r w:rsidRPr="007E5F41">
        <w:rPr>
          <w:sz w:val="28"/>
          <w:szCs w:val="28"/>
        </w:rPr>
        <w:br/>
        <w:t>Лауреат I премии XIII Открытого конкурса молодых исполнителей на народных инструментах им. С. Сайдашева (Казань, 2004). Лауреат III премии Международного конкурса исполнителей на классической гитаре (Тольятти, 2004). Дипломант Международного конкурса Tabla Rasa (2007). Лауреат III премии Международного конкурса «Гитара в XXI веке» (Казань, 2009). Дипломант X Международного конкурса исполнителей на классической гитаре (Нижний Новгород, 2009). Лауреат III премии VIII Международного конкурса исполнителей на классической гитаре и ансамблей гитаристов (Белгород, 2009). Дипломант VII Международного конкурса «Виртуозы гитары» (Санкт-Петербург, 2010). Лауреат II премии VII Международного фестиваля гитары имени мастера И.Е. Кузнецова (Магнитогорск, 2010). Лауреат II премии Международного конкурса «Виртуозы гитары» (Санкт-Петербург, 2011). Лауреат II премии Междун</w:t>
      </w:r>
      <w:r>
        <w:rPr>
          <w:sz w:val="28"/>
          <w:szCs w:val="28"/>
        </w:rPr>
        <w:t xml:space="preserve">ародного конкурса им. А. Фраучи </w:t>
      </w:r>
      <w:r w:rsidRPr="007E5F41">
        <w:rPr>
          <w:sz w:val="28"/>
          <w:szCs w:val="28"/>
        </w:rPr>
        <w:t>(Нижний Новгород, 2011).</w:t>
      </w:r>
      <w:r w:rsidRPr="007E5F41">
        <w:rPr>
          <w:sz w:val="28"/>
          <w:szCs w:val="28"/>
        </w:rPr>
        <w:br/>
        <w:t>Стипендиат Министерства культуры Российской Федерации «Юные дарования» (2004-2005). Грант "Алгарыш" Министерства образования Республики Татарстан (2009).</w:t>
      </w:r>
    </w:p>
    <w:p w:rsidR="00CD6237" w:rsidRDefault="00CD6237" w:rsidP="00410D39">
      <w:pPr>
        <w:spacing w:line="276" w:lineRule="auto"/>
        <w:jc w:val="both"/>
        <w:rPr>
          <w:sz w:val="28"/>
          <w:szCs w:val="28"/>
        </w:rPr>
      </w:pPr>
    </w:p>
    <w:p w:rsidR="00CD6237" w:rsidRDefault="00CD6237" w:rsidP="0049603C">
      <w:pPr>
        <w:spacing w:line="276" w:lineRule="auto"/>
        <w:jc w:val="center"/>
        <w:rPr>
          <w:b/>
          <w:i/>
          <w:sz w:val="28"/>
          <w:szCs w:val="28"/>
          <w:u w:val="single"/>
        </w:rPr>
      </w:pPr>
      <w:r w:rsidRPr="002B4064">
        <w:rPr>
          <w:b/>
          <w:i/>
          <w:sz w:val="28"/>
          <w:szCs w:val="28"/>
          <w:u w:val="single"/>
        </w:rPr>
        <w:t>В номинации Традиционные инструменты</w:t>
      </w:r>
    </w:p>
    <w:p w:rsidR="00CD6237" w:rsidRDefault="00CD6237" w:rsidP="00410D39">
      <w:pPr>
        <w:jc w:val="both"/>
        <w:rPr>
          <w:b/>
          <w:bCs/>
          <w:color w:val="000000"/>
          <w:sz w:val="26"/>
          <w:szCs w:val="26"/>
          <w:shd w:val="clear" w:color="auto" w:fill="FBFBFB"/>
        </w:rPr>
      </w:pPr>
    </w:p>
    <w:p w:rsidR="00CD6237" w:rsidRPr="00A63A15" w:rsidRDefault="00CD6237" w:rsidP="00410D39">
      <w:pPr>
        <w:jc w:val="both"/>
        <w:rPr>
          <w:b/>
          <w:color w:val="000000"/>
          <w:sz w:val="28"/>
          <w:szCs w:val="28"/>
        </w:rPr>
      </w:pPr>
      <w:r>
        <w:rPr>
          <w:b/>
          <w:bCs/>
          <w:color w:val="000000"/>
          <w:sz w:val="26"/>
          <w:szCs w:val="26"/>
          <w:shd w:val="clear" w:color="auto" w:fill="FBFBFB"/>
        </w:rPr>
        <w:t>ХАБИБУЛЛИН Сагит Мулланурович</w:t>
      </w:r>
    </w:p>
    <w:p w:rsidR="00CD6237" w:rsidRPr="007270E4" w:rsidRDefault="00CD6237" w:rsidP="007270E4">
      <w:pPr>
        <w:jc w:val="both"/>
        <w:rPr>
          <w:color w:val="000000"/>
          <w:sz w:val="28"/>
          <w:szCs w:val="28"/>
          <w:shd w:val="clear" w:color="auto" w:fill="FFFFFF"/>
        </w:rPr>
      </w:pPr>
      <w:r w:rsidRPr="002B4064">
        <w:rPr>
          <w:color w:val="000000"/>
          <w:sz w:val="28"/>
          <w:szCs w:val="28"/>
          <w:shd w:val="clear" w:color="auto" w:fill="FFFFFF"/>
        </w:rPr>
        <w:t xml:space="preserve">Заслуженный деятель искусств </w:t>
      </w:r>
      <w:r>
        <w:rPr>
          <w:color w:val="000000"/>
          <w:sz w:val="28"/>
          <w:szCs w:val="28"/>
          <w:shd w:val="clear" w:color="auto" w:fill="FFFFFF"/>
        </w:rPr>
        <w:t xml:space="preserve">Республики Татарстан, профессор, декан факультетататарского музыкального искусства </w:t>
      </w:r>
      <w:r w:rsidRPr="002B4064">
        <w:rPr>
          <w:color w:val="000000"/>
          <w:sz w:val="28"/>
          <w:szCs w:val="28"/>
          <w:shd w:val="clear" w:color="auto" w:fill="FFFFFF"/>
        </w:rPr>
        <w:t>Казанской государственной консерватории (академии) им. Н.Г.Жиганова.</w:t>
      </w:r>
      <w:r w:rsidRPr="002B4064">
        <w:rPr>
          <w:b/>
          <w:bCs/>
          <w:color w:val="000000"/>
          <w:sz w:val="28"/>
          <w:szCs w:val="28"/>
          <w:shd w:val="clear" w:color="auto" w:fill="FFFFFF"/>
        </w:rPr>
        <w:t> </w:t>
      </w:r>
      <w:r w:rsidRPr="002B4064">
        <w:rPr>
          <w:color w:val="000000"/>
          <w:sz w:val="28"/>
          <w:szCs w:val="28"/>
          <w:shd w:val="clear" w:color="auto" w:fill="FFFFFF"/>
        </w:rPr>
        <w:t xml:space="preserve">Окончил Ленинградскую консерваторию (кл. проф. Б.Я.Тилеса) и аспирантуру (кл. проф. И.А.Мусина). С 1967 г. преподает в Казанской государственной консерватории. </w:t>
      </w:r>
      <w:r w:rsidRPr="007270E4">
        <w:rPr>
          <w:color w:val="000000"/>
          <w:sz w:val="28"/>
          <w:szCs w:val="28"/>
          <w:shd w:val="clear" w:color="auto" w:fill="FFFFFF"/>
        </w:rPr>
        <w:t>Выступал в качестве дирижера с Оркестром народных инструментов Ленинградской гос. консерватории, Оркестром народных инструментов имени В.В. Андреева Ленинградского радио и телевидения, с Оркестром народных инструментов Казанской гос. консерватории.</w:t>
      </w:r>
    </w:p>
    <w:p w:rsidR="00CD6237" w:rsidRPr="007270E4" w:rsidRDefault="00CD6237" w:rsidP="007270E4">
      <w:pPr>
        <w:jc w:val="both"/>
        <w:rPr>
          <w:color w:val="000000"/>
          <w:sz w:val="28"/>
          <w:szCs w:val="28"/>
          <w:shd w:val="clear" w:color="auto" w:fill="FFFFFF"/>
        </w:rPr>
      </w:pPr>
      <w:r w:rsidRPr="007270E4">
        <w:rPr>
          <w:color w:val="000000"/>
          <w:sz w:val="28"/>
          <w:szCs w:val="28"/>
          <w:shd w:val="clear" w:color="auto" w:fill="FFFFFF"/>
        </w:rPr>
        <w:t>Председатель жюри Конкурса гармонистов имени Ф. Туишева, Конкурса кураистов и ансамблей народных инструментов имени И. Мусина, Всероссийского конкурса исполнителе</w:t>
      </w:r>
      <w:r>
        <w:rPr>
          <w:color w:val="000000"/>
          <w:sz w:val="28"/>
          <w:szCs w:val="28"/>
          <w:shd w:val="clear" w:color="auto" w:fill="FFFFFF"/>
        </w:rPr>
        <w:t>й на традиционных инструментах.</w:t>
      </w:r>
    </w:p>
    <w:p w:rsidR="00CD6237" w:rsidRDefault="00CD6237" w:rsidP="000D14A3">
      <w:pPr>
        <w:jc w:val="both"/>
        <w:rPr>
          <w:b/>
          <w:bCs/>
          <w:color w:val="000000"/>
          <w:sz w:val="26"/>
          <w:szCs w:val="26"/>
          <w:shd w:val="clear" w:color="auto" w:fill="FBFBFB"/>
        </w:rPr>
      </w:pPr>
    </w:p>
    <w:p w:rsidR="00CD6237" w:rsidRPr="00A63A15" w:rsidRDefault="00CD6237" w:rsidP="000D14A3">
      <w:pPr>
        <w:jc w:val="both"/>
        <w:rPr>
          <w:b/>
          <w:color w:val="000000"/>
          <w:sz w:val="28"/>
          <w:szCs w:val="28"/>
        </w:rPr>
      </w:pPr>
      <w:r>
        <w:rPr>
          <w:b/>
          <w:bCs/>
          <w:color w:val="000000"/>
          <w:sz w:val="26"/>
          <w:szCs w:val="26"/>
          <w:shd w:val="clear" w:color="auto" w:fill="FBFBFB"/>
        </w:rPr>
        <w:t>ШЕРШУКОВ Святослав Владимирович</w:t>
      </w:r>
    </w:p>
    <w:p w:rsidR="00CD6237" w:rsidRPr="003955F6" w:rsidRDefault="00CD6237" w:rsidP="00410D39">
      <w:pPr>
        <w:jc w:val="both"/>
        <w:rPr>
          <w:b/>
          <w:color w:val="000000"/>
          <w:sz w:val="28"/>
          <w:szCs w:val="28"/>
        </w:rPr>
      </w:pPr>
      <w:r w:rsidRPr="003955F6">
        <w:rPr>
          <w:color w:val="000000"/>
          <w:sz w:val="28"/>
          <w:szCs w:val="28"/>
          <w:shd w:val="clear" w:color="auto" w:fill="FFFFFF"/>
        </w:rPr>
        <w:t>Лауреат всероссийских и международных конкурсов, обладатель серебряной медали "На</w:t>
      </w:r>
      <w:r>
        <w:rPr>
          <w:color w:val="000000"/>
          <w:sz w:val="28"/>
          <w:szCs w:val="28"/>
          <w:shd w:val="clear" w:color="auto" w:fill="FFFFFF"/>
        </w:rPr>
        <w:t>циональное достояние России", ка</w:t>
      </w:r>
      <w:r w:rsidRPr="003955F6">
        <w:rPr>
          <w:color w:val="000000"/>
          <w:sz w:val="28"/>
          <w:szCs w:val="28"/>
          <w:shd w:val="clear" w:color="auto" w:fill="FFFFFF"/>
        </w:rPr>
        <w:t>валер ордена "Молодое дарование России", медали "Почетный гражданин России", солист ансамбля русских народных инструментов "Финист -балалайка"</w:t>
      </w:r>
      <w:r>
        <w:rPr>
          <w:color w:val="000000"/>
          <w:sz w:val="28"/>
          <w:szCs w:val="28"/>
          <w:shd w:val="clear" w:color="auto" w:fill="FFFFFF"/>
        </w:rPr>
        <w:t>,</w:t>
      </w:r>
      <w:r w:rsidRPr="003955F6">
        <w:rPr>
          <w:color w:val="000000"/>
          <w:sz w:val="28"/>
          <w:szCs w:val="28"/>
          <w:shd w:val="clear" w:color="auto" w:fill="FFFFFF"/>
        </w:rPr>
        <w:t xml:space="preserve"> Академического хора русской песни Российского государственного музыкального телерадиоцентра.</w:t>
      </w:r>
    </w:p>
    <w:p w:rsidR="00CD6237" w:rsidRPr="003955F6" w:rsidRDefault="00CD6237" w:rsidP="003562AF">
      <w:pPr>
        <w:spacing w:line="276" w:lineRule="auto"/>
        <w:jc w:val="both"/>
        <w:rPr>
          <w:sz w:val="28"/>
          <w:szCs w:val="28"/>
        </w:rPr>
      </w:pPr>
      <w:bookmarkStart w:id="2" w:name="_GoBack"/>
      <w:bookmarkEnd w:id="2"/>
    </w:p>
    <w:p w:rsidR="00CD6237" w:rsidRDefault="00CD6237" w:rsidP="00426A22">
      <w:pPr>
        <w:spacing w:line="276" w:lineRule="auto"/>
        <w:rPr>
          <w:sz w:val="28"/>
          <w:szCs w:val="28"/>
        </w:rPr>
      </w:pPr>
    </w:p>
    <w:p w:rsidR="00CD6237" w:rsidRPr="002B4064" w:rsidRDefault="00CD6237" w:rsidP="00A63A15">
      <w:pPr>
        <w:jc w:val="both"/>
        <w:rPr>
          <w:sz w:val="28"/>
          <w:szCs w:val="28"/>
        </w:rPr>
      </w:pPr>
    </w:p>
    <w:sectPr w:rsidR="00CD6237" w:rsidRPr="002B4064" w:rsidSect="00682186">
      <w:pgSz w:w="11906" w:h="16838"/>
      <w:pgMar w:top="360" w:right="424" w:bottom="568"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237" w:rsidRDefault="00CD6237" w:rsidP="000B6D18">
      <w:r>
        <w:separator/>
      </w:r>
    </w:p>
  </w:endnote>
  <w:endnote w:type="continuationSeparator" w:id="1">
    <w:p w:rsidR="00CD6237" w:rsidRDefault="00CD6237" w:rsidP="000B6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237" w:rsidRDefault="00CD6237" w:rsidP="000B6D18">
      <w:r>
        <w:separator/>
      </w:r>
    </w:p>
  </w:footnote>
  <w:footnote w:type="continuationSeparator" w:id="1">
    <w:p w:rsidR="00CD6237" w:rsidRDefault="00CD6237" w:rsidP="000B6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544D"/>
    <w:multiLevelType w:val="singleLevel"/>
    <w:tmpl w:val="A38A50D2"/>
    <w:lvl w:ilvl="0">
      <w:start w:val="6"/>
      <w:numFmt w:val="bullet"/>
      <w:lvlText w:val="-"/>
      <w:lvlJc w:val="left"/>
      <w:pPr>
        <w:tabs>
          <w:tab w:val="num" w:pos="720"/>
        </w:tabs>
        <w:ind w:left="720" w:hanging="360"/>
      </w:pPr>
    </w:lvl>
  </w:abstractNum>
  <w:abstractNum w:abstractNumId="1">
    <w:nsid w:val="06040345"/>
    <w:multiLevelType w:val="hybridMultilevel"/>
    <w:tmpl w:val="C18478EE"/>
    <w:lvl w:ilvl="0" w:tplc="FF6C9308">
      <w:start w:val="1"/>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2">
    <w:nsid w:val="10A41A44"/>
    <w:multiLevelType w:val="hybridMultilevel"/>
    <w:tmpl w:val="9DE866E4"/>
    <w:lvl w:ilvl="0" w:tplc="B4328E7C">
      <w:start w:val="1"/>
      <w:numFmt w:val="bullet"/>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2E6F8D"/>
    <w:multiLevelType w:val="hybridMultilevel"/>
    <w:tmpl w:val="D124E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E0079"/>
    <w:multiLevelType w:val="hybridMultilevel"/>
    <w:tmpl w:val="1A860A38"/>
    <w:lvl w:ilvl="0" w:tplc="FF6C930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5">
    <w:nsid w:val="23FC3BB1"/>
    <w:multiLevelType w:val="hybridMultilevel"/>
    <w:tmpl w:val="9ECED0E4"/>
    <w:lvl w:ilvl="0" w:tplc="51D0016A">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6">
    <w:nsid w:val="24306C48"/>
    <w:multiLevelType w:val="hybridMultilevel"/>
    <w:tmpl w:val="E0D4DEB0"/>
    <w:lvl w:ilvl="0" w:tplc="FF6C9308">
      <w:start w:val="1"/>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7">
    <w:nsid w:val="2B25690D"/>
    <w:multiLevelType w:val="hybridMultilevel"/>
    <w:tmpl w:val="810ACF4A"/>
    <w:lvl w:ilvl="0" w:tplc="51D0016A">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8">
    <w:nsid w:val="2C3937A9"/>
    <w:multiLevelType w:val="hybridMultilevel"/>
    <w:tmpl w:val="0ACC6FEC"/>
    <w:lvl w:ilvl="0" w:tplc="B4328E7C">
      <w:start w:val="1"/>
      <w:numFmt w:val="bullet"/>
      <w:lvlText w:val=""/>
      <w:lvlJc w:val="left"/>
      <w:pPr>
        <w:tabs>
          <w:tab w:val="num" w:pos="284"/>
        </w:tabs>
      </w:pPr>
      <w:rPr>
        <w:rFonts w:ascii="Symbol" w:hAnsi="Symbol" w:hint="default"/>
      </w:rPr>
    </w:lvl>
    <w:lvl w:ilvl="1" w:tplc="0374D25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3A869EC"/>
    <w:multiLevelType w:val="hybridMultilevel"/>
    <w:tmpl w:val="E0D4DEB0"/>
    <w:lvl w:ilvl="0" w:tplc="FF6C9308">
      <w:start w:val="1"/>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0">
    <w:nsid w:val="4A8C2BA7"/>
    <w:multiLevelType w:val="hybridMultilevel"/>
    <w:tmpl w:val="CC56773A"/>
    <w:lvl w:ilvl="0" w:tplc="B4328E7C">
      <w:start w:val="1"/>
      <w:numFmt w:val="bullet"/>
      <w:lvlText w:val=""/>
      <w:lvlJc w:val="left"/>
      <w:pPr>
        <w:tabs>
          <w:tab w:val="num" w:pos="284"/>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EB175A"/>
    <w:multiLevelType w:val="hybridMultilevel"/>
    <w:tmpl w:val="10F4B6A8"/>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27219A4"/>
    <w:multiLevelType w:val="hybridMultilevel"/>
    <w:tmpl w:val="5538C4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0956ED"/>
    <w:multiLevelType w:val="hybridMultilevel"/>
    <w:tmpl w:val="66F2C194"/>
    <w:lvl w:ilvl="0" w:tplc="FF6C9308">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6CD3131"/>
    <w:multiLevelType w:val="hybridMultilevel"/>
    <w:tmpl w:val="CCB02DB4"/>
    <w:lvl w:ilvl="0" w:tplc="B4328E7C">
      <w:start w:val="1"/>
      <w:numFmt w:val="bullet"/>
      <w:lvlText w:val=""/>
      <w:lvlJc w:val="left"/>
      <w:pPr>
        <w:tabs>
          <w:tab w:val="num" w:pos="284"/>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1F1159"/>
    <w:multiLevelType w:val="multilevel"/>
    <w:tmpl w:val="6B424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365AF2"/>
    <w:multiLevelType w:val="hybridMultilevel"/>
    <w:tmpl w:val="8EBC3184"/>
    <w:lvl w:ilvl="0" w:tplc="FF6C930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17">
    <w:nsid w:val="6AEE6B89"/>
    <w:multiLevelType w:val="hybridMultilevel"/>
    <w:tmpl w:val="66F2C194"/>
    <w:lvl w:ilvl="0" w:tplc="FF6C9308">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1227253"/>
    <w:multiLevelType w:val="hybridMultilevel"/>
    <w:tmpl w:val="47669138"/>
    <w:lvl w:ilvl="0" w:tplc="B4328E7C">
      <w:start w:val="1"/>
      <w:numFmt w:val="bullet"/>
      <w:lvlText w:val=""/>
      <w:lvlJc w:val="left"/>
      <w:pPr>
        <w:tabs>
          <w:tab w:val="num" w:pos="284"/>
        </w:tabs>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75B3202"/>
    <w:multiLevelType w:val="hybridMultilevel"/>
    <w:tmpl w:val="5872A82E"/>
    <w:lvl w:ilvl="0" w:tplc="0D340474">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0">
    <w:nsid w:val="7B89055F"/>
    <w:multiLevelType w:val="hybridMultilevel"/>
    <w:tmpl w:val="4D288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20"/>
  </w:num>
  <w:num w:numId="5">
    <w:abstractNumId w:val="14"/>
  </w:num>
  <w:num w:numId="6">
    <w:abstractNumId w:val="0"/>
  </w:num>
  <w:num w:numId="7">
    <w:abstractNumId w:val="18"/>
  </w:num>
  <w:num w:numId="8">
    <w:abstractNumId w:val="10"/>
  </w:num>
  <w:num w:numId="9">
    <w:abstractNumId w:val="12"/>
  </w:num>
  <w:num w:numId="10">
    <w:abstractNumId w:val="11"/>
  </w:num>
  <w:num w:numId="11">
    <w:abstractNumId w:val="4"/>
  </w:num>
  <w:num w:numId="12">
    <w:abstractNumId w:val="19"/>
  </w:num>
  <w:num w:numId="13">
    <w:abstractNumId w:val="16"/>
  </w:num>
  <w:num w:numId="14">
    <w:abstractNumId w:val="17"/>
  </w:num>
  <w:num w:numId="15">
    <w:abstractNumId w:val="9"/>
  </w:num>
  <w:num w:numId="16">
    <w:abstractNumId w:val="1"/>
  </w:num>
  <w:num w:numId="17">
    <w:abstractNumId w:val="13"/>
  </w:num>
  <w:num w:numId="18">
    <w:abstractNumId w:val="6"/>
  </w:num>
  <w:num w:numId="19">
    <w:abstractNumId w:val="7"/>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AC1"/>
    <w:rsid w:val="0002510B"/>
    <w:rsid w:val="0004484A"/>
    <w:rsid w:val="0004716F"/>
    <w:rsid w:val="00087E1D"/>
    <w:rsid w:val="00093F00"/>
    <w:rsid w:val="000A303A"/>
    <w:rsid w:val="000B2F04"/>
    <w:rsid w:val="000B6D18"/>
    <w:rsid w:val="000C0002"/>
    <w:rsid w:val="000D14A3"/>
    <w:rsid w:val="000D410E"/>
    <w:rsid w:val="000F273C"/>
    <w:rsid w:val="00102B6B"/>
    <w:rsid w:val="0013414A"/>
    <w:rsid w:val="00144C00"/>
    <w:rsid w:val="00194DDB"/>
    <w:rsid w:val="001C0659"/>
    <w:rsid w:val="002B024D"/>
    <w:rsid w:val="002B4064"/>
    <w:rsid w:val="002E3999"/>
    <w:rsid w:val="00306C29"/>
    <w:rsid w:val="0030785E"/>
    <w:rsid w:val="003562AF"/>
    <w:rsid w:val="00356BD0"/>
    <w:rsid w:val="003955F6"/>
    <w:rsid w:val="003A4D89"/>
    <w:rsid w:val="003B1335"/>
    <w:rsid w:val="003C1580"/>
    <w:rsid w:val="003C65D3"/>
    <w:rsid w:val="003E6AB8"/>
    <w:rsid w:val="00407C98"/>
    <w:rsid w:val="00410D39"/>
    <w:rsid w:val="004178DB"/>
    <w:rsid w:val="00426A22"/>
    <w:rsid w:val="004349E2"/>
    <w:rsid w:val="0044282F"/>
    <w:rsid w:val="004716E7"/>
    <w:rsid w:val="0049603C"/>
    <w:rsid w:val="004A30D0"/>
    <w:rsid w:val="004C0741"/>
    <w:rsid w:val="004C0E71"/>
    <w:rsid w:val="004C4C30"/>
    <w:rsid w:val="004F5AF0"/>
    <w:rsid w:val="00536E32"/>
    <w:rsid w:val="00545AF4"/>
    <w:rsid w:val="00586021"/>
    <w:rsid w:val="005A5EFF"/>
    <w:rsid w:val="005A64C0"/>
    <w:rsid w:val="005C117F"/>
    <w:rsid w:val="00602E91"/>
    <w:rsid w:val="006077CF"/>
    <w:rsid w:val="006128C8"/>
    <w:rsid w:val="006134A1"/>
    <w:rsid w:val="00627D23"/>
    <w:rsid w:val="00651144"/>
    <w:rsid w:val="00673F49"/>
    <w:rsid w:val="0067664E"/>
    <w:rsid w:val="00682186"/>
    <w:rsid w:val="006A0C01"/>
    <w:rsid w:val="006A5511"/>
    <w:rsid w:val="006A7B12"/>
    <w:rsid w:val="006B15CA"/>
    <w:rsid w:val="006B409D"/>
    <w:rsid w:val="006C05E4"/>
    <w:rsid w:val="006D7599"/>
    <w:rsid w:val="006E0FA6"/>
    <w:rsid w:val="006F1308"/>
    <w:rsid w:val="0071077A"/>
    <w:rsid w:val="007270E4"/>
    <w:rsid w:val="00735419"/>
    <w:rsid w:val="0073619F"/>
    <w:rsid w:val="00741952"/>
    <w:rsid w:val="00741FA3"/>
    <w:rsid w:val="00752A4F"/>
    <w:rsid w:val="0077407C"/>
    <w:rsid w:val="00780497"/>
    <w:rsid w:val="00790302"/>
    <w:rsid w:val="007A43B8"/>
    <w:rsid w:val="007E5F41"/>
    <w:rsid w:val="00803102"/>
    <w:rsid w:val="008162B5"/>
    <w:rsid w:val="00822879"/>
    <w:rsid w:val="00830092"/>
    <w:rsid w:val="00844AAD"/>
    <w:rsid w:val="00864006"/>
    <w:rsid w:val="008862E8"/>
    <w:rsid w:val="0089688E"/>
    <w:rsid w:val="008D16F8"/>
    <w:rsid w:val="008F4098"/>
    <w:rsid w:val="00906AFB"/>
    <w:rsid w:val="00917D25"/>
    <w:rsid w:val="00926BF4"/>
    <w:rsid w:val="00941BAF"/>
    <w:rsid w:val="0094612C"/>
    <w:rsid w:val="0095364B"/>
    <w:rsid w:val="009572E2"/>
    <w:rsid w:val="009B2702"/>
    <w:rsid w:val="009D1C4E"/>
    <w:rsid w:val="009D4405"/>
    <w:rsid w:val="00A009E9"/>
    <w:rsid w:val="00A1166A"/>
    <w:rsid w:val="00A14C85"/>
    <w:rsid w:val="00A16309"/>
    <w:rsid w:val="00A25C74"/>
    <w:rsid w:val="00A3454E"/>
    <w:rsid w:val="00A534DC"/>
    <w:rsid w:val="00A63A15"/>
    <w:rsid w:val="00A93696"/>
    <w:rsid w:val="00A959DA"/>
    <w:rsid w:val="00A96087"/>
    <w:rsid w:val="00AA3AB7"/>
    <w:rsid w:val="00AB30E1"/>
    <w:rsid w:val="00AD0DA6"/>
    <w:rsid w:val="00B12250"/>
    <w:rsid w:val="00B450E0"/>
    <w:rsid w:val="00B47746"/>
    <w:rsid w:val="00B51888"/>
    <w:rsid w:val="00BA0D6F"/>
    <w:rsid w:val="00BB1DDB"/>
    <w:rsid w:val="00BB33E3"/>
    <w:rsid w:val="00BD1589"/>
    <w:rsid w:val="00BD7120"/>
    <w:rsid w:val="00BE5B8B"/>
    <w:rsid w:val="00BE74E7"/>
    <w:rsid w:val="00BE7F3F"/>
    <w:rsid w:val="00C0129D"/>
    <w:rsid w:val="00C47935"/>
    <w:rsid w:val="00C51D71"/>
    <w:rsid w:val="00C5515C"/>
    <w:rsid w:val="00C71272"/>
    <w:rsid w:val="00C72FB3"/>
    <w:rsid w:val="00CC39CF"/>
    <w:rsid w:val="00CD6237"/>
    <w:rsid w:val="00CF0E20"/>
    <w:rsid w:val="00CF6883"/>
    <w:rsid w:val="00CF7741"/>
    <w:rsid w:val="00D1780E"/>
    <w:rsid w:val="00D258B1"/>
    <w:rsid w:val="00D32992"/>
    <w:rsid w:val="00D477C3"/>
    <w:rsid w:val="00D57EE7"/>
    <w:rsid w:val="00D81356"/>
    <w:rsid w:val="00D94AF6"/>
    <w:rsid w:val="00DA3876"/>
    <w:rsid w:val="00DC65FC"/>
    <w:rsid w:val="00DE5387"/>
    <w:rsid w:val="00E116DB"/>
    <w:rsid w:val="00E2287D"/>
    <w:rsid w:val="00E30DE3"/>
    <w:rsid w:val="00E36D67"/>
    <w:rsid w:val="00E46686"/>
    <w:rsid w:val="00E94622"/>
    <w:rsid w:val="00EB1868"/>
    <w:rsid w:val="00ED0141"/>
    <w:rsid w:val="00EE4EF3"/>
    <w:rsid w:val="00EF4A9D"/>
    <w:rsid w:val="00F10428"/>
    <w:rsid w:val="00F32AC1"/>
    <w:rsid w:val="00F410BB"/>
    <w:rsid w:val="00F56541"/>
    <w:rsid w:val="00F64158"/>
    <w:rsid w:val="00F7686B"/>
    <w:rsid w:val="00F81ED8"/>
    <w:rsid w:val="00F92967"/>
    <w:rsid w:val="00FA3D52"/>
    <w:rsid w:val="00FC256E"/>
    <w:rsid w:val="00FD1BDD"/>
    <w:rsid w:val="00FE17EF"/>
    <w:rsid w:val="00FF54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65FC"/>
    <w:pPr>
      <w:spacing w:before="100" w:beforeAutospacing="1" w:after="100" w:afterAutospacing="1"/>
    </w:pPr>
  </w:style>
  <w:style w:type="character" w:styleId="Strong">
    <w:name w:val="Strong"/>
    <w:basedOn w:val="DefaultParagraphFont"/>
    <w:uiPriority w:val="99"/>
    <w:qFormat/>
    <w:rsid w:val="00DC65FC"/>
    <w:rPr>
      <w:rFonts w:cs="Times New Roman"/>
      <w:b/>
    </w:rPr>
  </w:style>
  <w:style w:type="paragraph" w:styleId="ListParagraph">
    <w:name w:val="List Paragraph"/>
    <w:basedOn w:val="Normal"/>
    <w:uiPriority w:val="99"/>
    <w:qFormat/>
    <w:rsid w:val="0089688E"/>
    <w:pPr>
      <w:ind w:left="720"/>
      <w:contextualSpacing/>
    </w:pPr>
  </w:style>
  <w:style w:type="paragraph" w:styleId="Title">
    <w:name w:val="Title"/>
    <w:basedOn w:val="Normal"/>
    <w:link w:val="TitleChar"/>
    <w:uiPriority w:val="99"/>
    <w:qFormat/>
    <w:rsid w:val="00B450E0"/>
    <w:pPr>
      <w:jc w:val="center"/>
    </w:pPr>
    <w:rPr>
      <w:rFonts w:eastAsia="Calibri"/>
      <w:sz w:val="20"/>
      <w:szCs w:val="20"/>
    </w:rPr>
  </w:style>
  <w:style w:type="character" w:customStyle="1" w:styleId="TitleChar">
    <w:name w:val="Title Char"/>
    <w:basedOn w:val="DefaultParagraphFont"/>
    <w:link w:val="Title"/>
    <w:uiPriority w:val="99"/>
    <w:locked/>
    <w:rsid w:val="00B450E0"/>
    <w:rPr>
      <w:rFonts w:ascii="Times New Roman" w:hAnsi="Times New Roman"/>
      <w:sz w:val="20"/>
      <w:lang w:eastAsia="ru-RU"/>
    </w:rPr>
  </w:style>
  <w:style w:type="character" w:customStyle="1" w:styleId="apple-converted-space">
    <w:name w:val="apple-converted-space"/>
    <w:uiPriority w:val="99"/>
    <w:rsid w:val="00C72FB3"/>
  </w:style>
  <w:style w:type="table" w:styleId="TableGrid">
    <w:name w:val="Table Grid"/>
    <w:basedOn w:val="TableNormal"/>
    <w:uiPriority w:val="99"/>
    <w:rsid w:val="00A14C8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74E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BE74E7"/>
    <w:rPr>
      <w:rFonts w:ascii="Tahoma" w:hAnsi="Tahoma"/>
      <w:sz w:val="16"/>
      <w:lang w:eastAsia="ru-RU"/>
    </w:rPr>
  </w:style>
  <w:style w:type="paragraph" w:styleId="Header">
    <w:name w:val="header"/>
    <w:basedOn w:val="Normal"/>
    <w:link w:val="HeaderChar"/>
    <w:uiPriority w:val="99"/>
    <w:rsid w:val="000B6D18"/>
    <w:pPr>
      <w:tabs>
        <w:tab w:val="center" w:pos="4677"/>
        <w:tab w:val="right" w:pos="9355"/>
      </w:tabs>
    </w:pPr>
  </w:style>
  <w:style w:type="character" w:customStyle="1" w:styleId="HeaderChar">
    <w:name w:val="Header Char"/>
    <w:basedOn w:val="DefaultParagraphFont"/>
    <w:link w:val="Header"/>
    <w:uiPriority w:val="99"/>
    <w:locked/>
    <w:rsid w:val="000B6D18"/>
    <w:rPr>
      <w:rFonts w:ascii="Times New Roman" w:hAnsi="Times New Roman" w:cs="Times New Roman"/>
      <w:sz w:val="24"/>
      <w:szCs w:val="24"/>
    </w:rPr>
  </w:style>
  <w:style w:type="paragraph" w:styleId="Footer">
    <w:name w:val="footer"/>
    <w:basedOn w:val="Normal"/>
    <w:link w:val="FooterChar"/>
    <w:uiPriority w:val="99"/>
    <w:rsid w:val="000B6D18"/>
    <w:pPr>
      <w:tabs>
        <w:tab w:val="center" w:pos="4677"/>
        <w:tab w:val="right" w:pos="9355"/>
      </w:tabs>
    </w:pPr>
  </w:style>
  <w:style w:type="character" w:customStyle="1" w:styleId="FooterChar">
    <w:name w:val="Footer Char"/>
    <w:basedOn w:val="DefaultParagraphFont"/>
    <w:link w:val="Footer"/>
    <w:uiPriority w:val="99"/>
    <w:locked/>
    <w:rsid w:val="000B6D18"/>
    <w:rPr>
      <w:rFonts w:ascii="Times New Roman" w:hAnsi="Times New Roman" w:cs="Times New Roman"/>
      <w:sz w:val="24"/>
      <w:szCs w:val="24"/>
    </w:rPr>
  </w:style>
  <w:style w:type="character" w:styleId="Hyperlink">
    <w:name w:val="Hyperlink"/>
    <w:basedOn w:val="DefaultParagraphFont"/>
    <w:uiPriority w:val="99"/>
    <w:rsid w:val="00FD1B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4239252">
      <w:marLeft w:val="0"/>
      <w:marRight w:val="0"/>
      <w:marTop w:val="0"/>
      <w:marBottom w:val="0"/>
      <w:divBdr>
        <w:top w:val="none" w:sz="0" w:space="0" w:color="auto"/>
        <w:left w:val="none" w:sz="0" w:space="0" w:color="auto"/>
        <w:bottom w:val="none" w:sz="0" w:space="0" w:color="auto"/>
        <w:right w:val="none" w:sz="0" w:space="0" w:color="auto"/>
      </w:divBdr>
    </w:div>
    <w:div w:id="324239253">
      <w:marLeft w:val="0"/>
      <w:marRight w:val="0"/>
      <w:marTop w:val="0"/>
      <w:marBottom w:val="0"/>
      <w:divBdr>
        <w:top w:val="none" w:sz="0" w:space="0" w:color="auto"/>
        <w:left w:val="none" w:sz="0" w:space="0" w:color="auto"/>
        <w:bottom w:val="none" w:sz="0" w:space="0" w:color="auto"/>
        <w:right w:val="none" w:sz="0" w:space="0" w:color="auto"/>
      </w:divBdr>
    </w:div>
    <w:div w:id="324239254">
      <w:marLeft w:val="0"/>
      <w:marRight w:val="0"/>
      <w:marTop w:val="0"/>
      <w:marBottom w:val="0"/>
      <w:divBdr>
        <w:top w:val="none" w:sz="0" w:space="0" w:color="auto"/>
        <w:left w:val="none" w:sz="0" w:space="0" w:color="auto"/>
        <w:bottom w:val="none" w:sz="0" w:space="0" w:color="auto"/>
        <w:right w:val="none" w:sz="0" w:space="0" w:color="auto"/>
      </w:divBdr>
    </w:div>
    <w:div w:id="324239255">
      <w:marLeft w:val="0"/>
      <w:marRight w:val="0"/>
      <w:marTop w:val="0"/>
      <w:marBottom w:val="0"/>
      <w:divBdr>
        <w:top w:val="none" w:sz="0" w:space="0" w:color="auto"/>
        <w:left w:val="none" w:sz="0" w:space="0" w:color="auto"/>
        <w:bottom w:val="none" w:sz="0" w:space="0" w:color="auto"/>
        <w:right w:val="none" w:sz="0" w:space="0" w:color="auto"/>
      </w:divBdr>
      <w:divsChild>
        <w:div w:id="324239257">
          <w:marLeft w:val="0"/>
          <w:marRight w:val="0"/>
          <w:marTop w:val="0"/>
          <w:marBottom w:val="0"/>
          <w:divBdr>
            <w:top w:val="none" w:sz="0" w:space="0" w:color="auto"/>
            <w:left w:val="none" w:sz="0" w:space="0" w:color="auto"/>
            <w:bottom w:val="none" w:sz="0" w:space="0" w:color="auto"/>
            <w:right w:val="none" w:sz="0" w:space="0" w:color="auto"/>
          </w:divBdr>
        </w:div>
        <w:div w:id="324239259">
          <w:marLeft w:val="0"/>
          <w:marRight w:val="0"/>
          <w:marTop w:val="0"/>
          <w:marBottom w:val="0"/>
          <w:divBdr>
            <w:top w:val="none" w:sz="0" w:space="0" w:color="auto"/>
            <w:left w:val="none" w:sz="0" w:space="0" w:color="auto"/>
            <w:bottom w:val="none" w:sz="0" w:space="0" w:color="auto"/>
            <w:right w:val="none" w:sz="0" w:space="0" w:color="auto"/>
          </w:divBdr>
        </w:div>
      </w:divsChild>
    </w:div>
    <w:div w:id="324239256">
      <w:marLeft w:val="0"/>
      <w:marRight w:val="0"/>
      <w:marTop w:val="0"/>
      <w:marBottom w:val="0"/>
      <w:divBdr>
        <w:top w:val="none" w:sz="0" w:space="0" w:color="auto"/>
        <w:left w:val="none" w:sz="0" w:space="0" w:color="auto"/>
        <w:bottom w:val="none" w:sz="0" w:space="0" w:color="auto"/>
        <w:right w:val="none" w:sz="0" w:space="0" w:color="auto"/>
      </w:divBdr>
    </w:div>
    <w:div w:id="324239258">
      <w:marLeft w:val="0"/>
      <w:marRight w:val="0"/>
      <w:marTop w:val="0"/>
      <w:marBottom w:val="0"/>
      <w:divBdr>
        <w:top w:val="none" w:sz="0" w:space="0" w:color="auto"/>
        <w:left w:val="none" w:sz="0" w:space="0" w:color="auto"/>
        <w:bottom w:val="none" w:sz="0" w:space="0" w:color="auto"/>
        <w:right w:val="none" w:sz="0" w:space="0" w:color="auto"/>
      </w:divBdr>
    </w:div>
    <w:div w:id="324239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528</TotalTime>
  <Pages>16</Pages>
  <Words>5068</Words>
  <Characters>28891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Евгений</dc:creator>
  <cp:keywords/>
  <dc:description/>
  <cp:lastModifiedBy>3208080</cp:lastModifiedBy>
  <cp:revision>45</cp:revision>
  <cp:lastPrinted>2017-01-20T14:51:00Z</cp:lastPrinted>
  <dcterms:created xsi:type="dcterms:W3CDTF">2016-12-27T12:17:00Z</dcterms:created>
  <dcterms:modified xsi:type="dcterms:W3CDTF">2017-02-02T18:03:00Z</dcterms:modified>
</cp:coreProperties>
</file>